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B5DDE" w14:textId="77777777" w:rsidR="00BA3875" w:rsidRDefault="009930ED">
      <w:pPr>
        <w:pStyle w:val="BodyText"/>
        <w:ind w:left="1622"/>
        <w:rPr>
          <w:rFonts w:ascii="Times New Roman"/>
          <w:sz w:val="20"/>
        </w:rPr>
      </w:pPr>
      <w:r>
        <w:rPr>
          <w:rFonts w:ascii="Times New Roman"/>
          <w:noProof/>
          <w:sz w:val="20"/>
        </w:rPr>
        <w:drawing>
          <wp:inline distT="0" distB="0" distL="0" distR="0" wp14:anchorId="04AFA0C0" wp14:editId="60B69029">
            <wp:extent cx="3887035" cy="568071"/>
            <wp:effectExtent l="0" t="0" r="0" b="0"/>
            <wp:docPr id="2" name="Image 2" descr="A close 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 up of a logo  Description automatically generated"/>
                    <pic:cNvPicPr/>
                  </pic:nvPicPr>
                  <pic:blipFill>
                    <a:blip r:embed="rId7" cstate="print"/>
                    <a:stretch>
                      <a:fillRect/>
                    </a:stretch>
                  </pic:blipFill>
                  <pic:spPr>
                    <a:xfrm>
                      <a:off x="0" y="0"/>
                      <a:ext cx="3887035" cy="568071"/>
                    </a:xfrm>
                    <a:prstGeom prst="rect">
                      <a:avLst/>
                    </a:prstGeom>
                  </pic:spPr>
                </pic:pic>
              </a:graphicData>
            </a:graphic>
          </wp:inline>
        </w:drawing>
      </w:r>
    </w:p>
    <w:p w14:paraId="2F9CF666" w14:textId="77777777" w:rsidR="00BA3875" w:rsidRDefault="009930ED">
      <w:pPr>
        <w:pStyle w:val="Title"/>
      </w:pPr>
      <w:r>
        <w:rPr>
          <w:color w:val="00396F"/>
          <w:w w:val="85"/>
        </w:rPr>
        <w:t>ITL608</w:t>
      </w:r>
      <w:r>
        <w:rPr>
          <w:color w:val="00396F"/>
          <w:spacing w:val="-10"/>
          <w:w w:val="85"/>
        </w:rPr>
        <w:t xml:space="preserve"> </w:t>
      </w:r>
      <w:r>
        <w:rPr>
          <w:color w:val="00396F"/>
          <w:w w:val="85"/>
        </w:rPr>
        <w:t>Design</w:t>
      </w:r>
      <w:r>
        <w:rPr>
          <w:color w:val="00396F"/>
          <w:spacing w:val="-10"/>
          <w:w w:val="85"/>
        </w:rPr>
        <w:t xml:space="preserve"> </w:t>
      </w:r>
      <w:r>
        <w:rPr>
          <w:color w:val="00396F"/>
          <w:w w:val="85"/>
        </w:rPr>
        <w:t>and</w:t>
      </w:r>
      <w:r>
        <w:rPr>
          <w:color w:val="00396F"/>
          <w:spacing w:val="-10"/>
          <w:w w:val="85"/>
        </w:rPr>
        <w:t xml:space="preserve"> </w:t>
      </w:r>
      <w:r>
        <w:rPr>
          <w:color w:val="00396F"/>
          <w:w w:val="85"/>
        </w:rPr>
        <w:t>the</w:t>
      </w:r>
      <w:r>
        <w:rPr>
          <w:color w:val="00396F"/>
          <w:spacing w:val="-10"/>
          <w:w w:val="85"/>
        </w:rPr>
        <w:t xml:space="preserve"> </w:t>
      </w:r>
      <w:r>
        <w:rPr>
          <w:color w:val="00396F"/>
          <w:w w:val="85"/>
        </w:rPr>
        <w:t>Process</w:t>
      </w:r>
      <w:r>
        <w:rPr>
          <w:color w:val="00396F"/>
          <w:spacing w:val="-9"/>
          <w:w w:val="85"/>
        </w:rPr>
        <w:t xml:space="preserve"> </w:t>
      </w:r>
      <w:r>
        <w:rPr>
          <w:color w:val="00396F"/>
          <w:w w:val="85"/>
        </w:rPr>
        <w:t>of</w:t>
      </w:r>
      <w:r>
        <w:rPr>
          <w:color w:val="00396F"/>
          <w:spacing w:val="-10"/>
          <w:w w:val="85"/>
        </w:rPr>
        <w:t xml:space="preserve"> </w:t>
      </w:r>
      <w:r>
        <w:rPr>
          <w:color w:val="00396F"/>
          <w:spacing w:val="-2"/>
          <w:w w:val="85"/>
        </w:rPr>
        <w:t>Teaching</w:t>
      </w:r>
    </w:p>
    <w:p w14:paraId="33A57E59" w14:textId="77777777" w:rsidR="00BA3875" w:rsidRDefault="009930ED">
      <w:pPr>
        <w:spacing w:before="56"/>
        <w:ind w:left="5" w:right="14"/>
        <w:jc w:val="center"/>
      </w:pPr>
      <w:r>
        <w:rPr>
          <w:w w:val="85"/>
        </w:rPr>
        <w:t>Course</w:t>
      </w:r>
      <w:r>
        <w:rPr>
          <w:spacing w:val="-2"/>
        </w:rPr>
        <w:t xml:space="preserve"> Outline</w:t>
      </w:r>
    </w:p>
    <w:p w14:paraId="6EECE742" w14:textId="77777777" w:rsidR="00BA3875" w:rsidRDefault="00BA3875">
      <w:pPr>
        <w:pStyle w:val="BodyText"/>
      </w:pPr>
    </w:p>
    <w:p w14:paraId="1170C165" w14:textId="77777777" w:rsidR="00BA3875" w:rsidRDefault="00BA3875">
      <w:pPr>
        <w:pStyle w:val="BodyText"/>
        <w:spacing w:before="205"/>
      </w:pPr>
    </w:p>
    <w:p w14:paraId="2DB80141" w14:textId="77777777" w:rsidR="00BA3875" w:rsidRDefault="009930ED">
      <w:pPr>
        <w:ind w:left="108"/>
        <w:rPr>
          <w:b/>
          <w:sz w:val="24"/>
        </w:rPr>
      </w:pPr>
      <w:r>
        <w:rPr>
          <w:b/>
          <w:spacing w:val="-2"/>
          <w:w w:val="95"/>
          <w:sz w:val="24"/>
        </w:rPr>
        <w:t>Professor:</w:t>
      </w:r>
    </w:p>
    <w:p w14:paraId="0714F1FC" w14:textId="77777777" w:rsidR="00BA3875" w:rsidRDefault="00BA3875">
      <w:pPr>
        <w:pStyle w:val="BodyText"/>
        <w:rPr>
          <w:b/>
        </w:rPr>
      </w:pPr>
    </w:p>
    <w:p w14:paraId="4993FC14" w14:textId="77777777" w:rsidR="00BA3875" w:rsidRDefault="00BA3875">
      <w:pPr>
        <w:pStyle w:val="BodyText"/>
        <w:spacing w:before="87"/>
        <w:rPr>
          <w:b/>
        </w:rPr>
      </w:pPr>
    </w:p>
    <w:p w14:paraId="4D3A798F" w14:textId="77777777" w:rsidR="00BA3875" w:rsidRDefault="009930ED">
      <w:pPr>
        <w:spacing w:before="1"/>
        <w:ind w:left="108"/>
        <w:rPr>
          <w:b/>
          <w:sz w:val="24"/>
        </w:rPr>
      </w:pPr>
      <w:r>
        <w:rPr>
          <w:b/>
          <w:w w:val="80"/>
          <w:sz w:val="24"/>
        </w:rPr>
        <w:t>Call</w:t>
      </w:r>
      <w:r>
        <w:rPr>
          <w:b/>
          <w:spacing w:val="-2"/>
          <w:sz w:val="24"/>
        </w:rPr>
        <w:t xml:space="preserve"> </w:t>
      </w:r>
      <w:r>
        <w:rPr>
          <w:b/>
          <w:spacing w:val="-2"/>
          <w:w w:val="95"/>
          <w:sz w:val="24"/>
        </w:rPr>
        <w:t>Phone:</w:t>
      </w:r>
    </w:p>
    <w:p w14:paraId="57564B2C" w14:textId="77777777" w:rsidR="00BA3875" w:rsidRDefault="009930ED">
      <w:pPr>
        <w:spacing w:before="180"/>
        <w:ind w:left="108"/>
        <w:rPr>
          <w:b/>
          <w:sz w:val="24"/>
        </w:rPr>
      </w:pPr>
      <w:r>
        <w:rPr>
          <w:b/>
          <w:spacing w:val="-2"/>
          <w:w w:val="95"/>
          <w:sz w:val="24"/>
        </w:rPr>
        <w:t>Email:</w:t>
      </w:r>
    </w:p>
    <w:p w14:paraId="248ECA3A" w14:textId="77777777" w:rsidR="00BA3875" w:rsidRDefault="00BA3875">
      <w:pPr>
        <w:pStyle w:val="BodyText"/>
        <w:rPr>
          <w:b/>
        </w:rPr>
      </w:pPr>
    </w:p>
    <w:p w14:paraId="14F0D47C" w14:textId="77777777" w:rsidR="00BA3875" w:rsidRDefault="00BA3875">
      <w:pPr>
        <w:pStyle w:val="BodyText"/>
        <w:spacing w:before="88"/>
        <w:rPr>
          <w:b/>
        </w:rPr>
      </w:pPr>
    </w:p>
    <w:p w14:paraId="76146279" w14:textId="77777777" w:rsidR="00BA3875" w:rsidRDefault="009930ED">
      <w:pPr>
        <w:ind w:left="108"/>
        <w:rPr>
          <w:b/>
          <w:sz w:val="24"/>
        </w:rPr>
      </w:pPr>
      <w:r>
        <w:rPr>
          <w:b/>
          <w:w w:val="85"/>
          <w:sz w:val="24"/>
        </w:rPr>
        <w:t>Vision</w:t>
      </w:r>
      <w:r>
        <w:rPr>
          <w:b/>
          <w:spacing w:val="-9"/>
          <w:sz w:val="24"/>
        </w:rPr>
        <w:t xml:space="preserve"> </w:t>
      </w:r>
      <w:r>
        <w:rPr>
          <w:b/>
          <w:w w:val="85"/>
          <w:sz w:val="24"/>
        </w:rPr>
        <w:t>and</w:t>
      </w:r>
      <w:r>
        <w:rPr>
          <w:b/>
          <w:spacing w:val="-8"/>
          <w:sz w:val="24"/>
        </w:rPr>
        <w:t xml:space="preserve"> </w:t>
      </w:r>
      <w:r>
        <w:rPr>
          <w:b/>
          <w:w w:val="85"/>
          <w:sz w:val="24"/>
        </w:rPr>
        <w:t>Mission</w:t>
      </w:r>
      <w:r>
        <w:rPr>
          <w:b/>
          <w:spacing w:val="-8"/>
          <w:sz w:val="24"/>
        </w:rPr>
        <w:t xml:space="preserve"> </w:t>
      </w:r>
      <w:r>
        <w:rPr>
          <w:b/>
          <w:w w:val="85"/>
          <w:sz w:val="24"/>
        </w:rPr>
        <w:t>of</w:t>
      </w:r>
      <w:r>
        <w:rPr>
          <w:b/>
          <w:spacing w:val="-7"/>
          <w:sz w:val="24"/>
        </w:rPr>
        <w:t xml:space="preserve"> </w:t>
      </w:r>
      <w:r>
        <w:rPr>
          <w:b/>
          <w:w w:val="85"/>
          <w:sz w:val="24"/>
        </w:rPr>
        <w:t>the</w:t>
      </w:r>
      <w:r>
        <w:rPr>
          <w:b/>
          <w:spacing w:val="-9"/>
          <w:sz w:val="24"/>
        </w:rPr>
        <w:t xml:space="preserve"> </w:t>
      </w:r>
      <w:r>
        <w:rPr>
          <w:b/>
          <w:w w:val="85"/>
          <w:sz w:val="24"/>
        </w:rPr>
        <w:t>Sanford</w:t>
      </w:r>
      <w:r>
        <w:rPr>
          <w:b/>
          <w:spacing w:val="-8"/>
          <w:sz w:val="24"/>
        </w:rPr>
        <w:t xml:space="preserve"> </w:t>
      </w:r>
      <w:r>
        <w:rPr>
          <w:b/>
          <w:w w:val="85"/>
          <w:sz w:val="24"/>
        </w:rPr>
        <w:t>College</w:t>
      </w:r>
      <w:r>
        <w:rPr>
          <w:b/>
          <w:spacing w:val="-8"/>
          <w:sz w:val="24"/>
        </w:rPr>
        <w:t xml:space="preserve"> </w:t>
      </w:r>
      <w:r>
        <w:rPr>
          <w:b/>
          <w:w w:val="85"/>
          <w:sz w:val="24"/>
        </w:rPr>
        <w:t>of</w:t>
      </w:r>
      <w:r>
        <w:rPr>
          <w:b/>
          <w:spacing w:val="-7"/>
          <w:sz w:val="24"/>
        </w:rPr>
        <w:t xml:space="preserve"> </w:t>
      </w:r>
      <w:r>
        <w:rPr>
          <w:b/>
          <w:spacing w:val="-2"/>
          <w:w w:val="85"/>
          <w:sz w:val="24"/>
        </w:rPr>
        <w:t>Education</w:t>
      </w:r>
    </w:p>
    <w:p w14:paraId="0712BC76" w14:textId="77777777" w:rsidR="00BA3875" w:rsidRDefault="009930ED">
      <w:pPr>
        <w:pStyle w:val="BodyText"/>
        <w:spacing w:before="178" w:line="254" w:lineRule="auto"/>
        <w:ind w:left="118" w:right="317" w:hanging="10"/>
      </w:pPr>
      <w:r>
        <w:rPr>
          <w:w w:val="90"/>
        </w:rPr>
        <w:t xml:space="preserve">The Sanford College of Education (SCOE) prepares professional educators who will be </w:t>
      </w:r>
      <w:r>
        <w:rPr>
          <w:spacing w:val="-6"/>
        </w:rPr>
        <w:t>inspired</w:t>
      </w:r>
      <w:r>
        <w:rPr>
          <w:spacing w:val="-12"/>
        </w:rPr>
        <w:t xml:space="preserve"> </w:t>
      </w:r>
      <w:r>
        <w:rPr>
          <w:spacing w:val="-6"/>
        </w:rPr>
        <w:t>to</w:t>
      </w:r>
      <w:r>
        <w:rPr>
          <w:spacing w:val="-13"/>
        </w:rPr>
        <w:t xml:space="preserve"> </w:t>
      </w:r>
      <w:r>
        <w:rPr>
          <w:spacing w:val="-6"/>
        </w:rPr>
        <w:t>transform</w:t>
      </w:r>
      <w:r>
        <w:rPr>
          <w:spacing w:val="-11"/>
        </w:rPr>
        <w:t xml:space="preserve"> </w:t>
      </w:r>
      <w:r>
        <w:rPr>
          <w:spacing w:val="-6"/>
        </w:rPr>
        <w:t>the</w:t>
      </w:r>
      <w:r>
        <w:rPr>
          <w:spacing w:val="-13"/>
        </w:rPr>
        <w:t xml:space="preserve"> </w:t>
      </w:r>
      <w:r>
        <w:rPr>
          <w:spacing w:val="-6"/>
        </w:rPr>
        <w:t>lives</w:t>
      </w:r>
      <w:r>
        <w:rPr>
          <w:spacing w:val="-11"/>
        </w:rPr>
        <w:t xml:space="preserve"> </w:t>
      </w:r>
      <w:r>
        <w:rPr>
          <w:spacing w:val="-6"/>
        </w:rPr>
        <w:t>of</w:t>
      </w:r>
      <w:r>
        <w:rPr>
          <w:spacing w:val="-10"/>
        </w:rPr>
        <w:t xml:space="preserve"> </w:t>
      </w:r>
      <w:r>
        <w:rPr>
          <w:spacing w:val="-6"/>
        </w:rPr>
        <w:t>learners</w:t>
      </w:r>
      <w:r>
        <w:rPr>
          <w:spacing w:val="-11"/>
        </w:rPr>
        <w:t xml:space="preserve"> </w:t>
      </w:r>
      <w:r>
        <w:rPr>
          <w:spacing w:val="-6"/>
        </w:rPr>
        <w:t>who</w:t>
      </w:r>
      <w:r>
        <w:rPr>
          <w:spacing w:val="-11"/>
        </w:rPr>
        <w:t xml:space="preserve"> </w:t>
      </w:r>
      <w:r>
        <w:rPr>
          <w:spacing w:val="-6"/>
        </w:rPr>
        <w:t>will</w:t>
      </w:r>
      <w:r>
        <w:rPr>
          <w:spacing w:val="-13"/>
        </w:rPr>
        <w:t xml:space="preserve"> </w:t>
      </w:r>
      <w:r>
        <w:rPr>
          <w:spacing w:val="-6"/>
        </w:rPr>
        <w:t>contribute</w:t>
      </w:r>
      <w:r>
        <w:rPr>
          <w:spacing w:val="-14"/>
        </w:rPr>
        <w:t xml:space="preserve"> </w:t>
      </w:r>
      <w:r>
        <w:rPr>
          <w:spacing w:val="-6"/>
        </w:rPr>
        <w:t>positively</w:t>
      </w:r>
      <w:r>
        <w:rPr>
          <w:spacing w:val="-15"/>
        </w:rPr>
        <w:t xml:space="preserve"> </w:t>
      </w:r>
      <w:r>
        <w:rPr>
          <w:spacing w:val="-6"/>
        </w:rPr>
        <w:t>to</w:t>
      </w:r>
      <w:r>
        <w:rPr>
          <w:spacing w:val="-13"/>
        </w:rPr>
        <w:t xml:space="preserve"> </w:t>
      </w:r>
      <w:r>
        <w:rPr>
          <w:spacing w:val="-6"/>
        </w:rPr>
        <w:t>the</w:t>
      </w:r>
      <w:r>
        <w:rPr>
          <w:spacing w:val="-11"/>
        </w:rPr>
        <w:t xml:space="preserve"> </w:t>
      </w:r>
      <w:r>
        <w:rPr>
          <w:spacing w:val="-6"/>
        </w:rPr>
        <w:t xml:space="preserve">common </w:t>
      </w:r>
      <w:r>
        <w:rPr>
          <w:w w:val="90"/>
        </w:rPr>
        <w:t>good,</w:t>
      </w:r>
      <w:r>
        <w:rPr>
          <w:spacing w:val="-3"/>
        </w:rPr>
        <w:t xml:space="preserve"> </w:t>
      </w:r>
      <w:r>
        <w:rPr>
          <w:w w:val="90"/>
        </w:rPr>
        <w:t>family</w:t>
      </w:r>
      <w:r>
        <w:rPr>
          <w:spacing w:val="-2"/>
        </w:rPr>
        <w:t xml:space="preserve"> </w:t>
      </w:r>
      <w:r>
        <w:rPr>
          <w:w w:val="90"/>
        </w:rPr>
        <w:t>and</w:t>
      </w:r>
      <w:r>
        <w:rPr>
          <w:spacing w:val="-2"/>
        </w:rPr>
        <w:t xml:space="preserve"> </w:t>
      </w:r>
      <w:r>
        <w:rPr>
          <w:w w:val="90"/>
        </w:rPr>
        <w:t>community.</w:t>
      </w:r>
      <w:r>
        <w:rPr>
          <w:spacing w:val="-3"/>
        </w:rPr>
        <w:t xml:space="preserve"> </w:t>
      </w:r>
      <w:r>
        <w:rPr>
          <w:w w:val="90"/>
        </w:rPr>
        <w:t>The</w:t>
      </w:r>
      <w:r>
        <w:rPr>
          <w:spacing w:val="-5"/>
        </w:rPr>
        <w:t xml:space="preserve"> </w:t>
      </w:r>
      <w:r>
        <w:rPr>
          <w:w w:val="90"/>
        </w:rPr>
        <w:t>National</w:t>
      </w:r>
      <w:r>
        <w:rPr>
          <w:spacing w:val="-5"/>
        </w:rPr>
        <w:t xml:space="preserve"> </w:t>
      </w:r>
      <w:r>
        <w:rPr>
          <w:w w:val="90"/>
        </w:rPr>
        <w:t>University</w:t>
      </w:r>
      <w:r>
        <w:rPr>
          <w:spacing w:val="-4"/>
        </w:rPr>
        <w:t xml:space="preserve"> </w:t>
      </w:r>
      <w:r>
        <w:rPr>
          <w:w w:val="90"/>
        </w:rPr>
        <w:t>Sanford</w:t>
      </w:r>
      <w:r>
        <w:rPr>
          <w:spacing w:val="-1"/>
        </w:rPr>
        <w:t xml:space="preserve"> </w:t>
      </w:r>
      <w:r>
        <w:rPr>
          <w:w w:val="90"/>
        </w:rPr>
        <w:t>Inspire</w:t>
      </w:r>
      <w:r>
        <w:rPr>
          <w:spacing w:val="-5"/>
        </w:rPr>
        <w:t xml:space="preserve"> </w:t>
      </w:r>
      <w:r>
        <w:rPr>
          <w:w w:val="90"/>
        </w:rPr>
        <w:t>program</w:t>
      </w:r>
      <w:r>
        <w:rPr>
          <w:spacing w:val="-2"/>
        </w:rPr>
        <w:t xml:space="preserve"> </w:t>
      </w:r>
      <w:r>
        <w:rPr>
          <w:w w:val="90"/>
        </w:rPr>
        <w:t>strives</w:t>
      </w:r>
      <w:r>
        <w:rPr>
          <w:spacing w:val="-3"/>
        </w:rPr>
        <w:t xml:space="preserve"> </w:t>
      </w:r>
      <w:r>
        <w:rPr>
          <w:spacing w:val="-5"/>
          <w:w w:val="90"/>
        </w:rPr>
        <w:t>to</w:t>
      </w:r>
    </w:p>
    <w:p w14:paraId="74D4C21F" w14:textId="77777777" w:rsidR="00BA3875" w:rsidRDefault="009930ED">
      <w:pPr>
        <w:pStyle w:val="BodyText"/>
        <w:spacing w:line="254" w:lineRule="auto"/>
        <w:ind w:left="118"/>
      </w:pPr>
      <w:r>
        <w:rPr>
          <w:w w:val="90"/>
        </w:rPr>
        <w:t xml:space="preserve">make the world a better place by disseminating strategies and resources, developed through </w:t>
      </w:r>
      <w:r>
        <w:rPr>
          <w:spacing w:val="-8"/>
        </w:rPr>
        <w:t>research, academic achievement, socio-emotional thriving, and service to the public good.</w:t>
      </w:r>
    </w:p>
    <w:p w14:paraId="21281580" w14:textId="77777777" w:rsidR="00BA3875" w:rsidRDefault="009930ED">
      <w:pPr>
        <w:pStyle w:val="Heading1"/>
        <w:spacing w:before="165"/>
      </w:pPr>
      <w:r>
        <w:rPr>
          <w:w w:val="85"/>
        </w:rPr>
        <w:t>Conceptual</w:t>
      </w:r>
      <w:r>
        <w:rPr>
          <w:spacing w:val="-3"/>
          <w:w w:val="95"/>
        </w:rPr>
        <w:t xml:space="preserve"> </w:t>
      </w:r>
      <w:r>
        <w:rPr>
          <w:spacing w:val="-2"/>
          <w:w w:val="95"/>
        </w:rPr>
        <w:t>Framework</w:t>
      </w:r>
    </w:p>
    <w:p w14:paraId="19CD9B41" w14:textId="77777777" w:rsidR="00BA3875" w:rsidRDefault="009930ED">
      <w:pPr>
        <w:pStyle w:val="BodyText"/>
        <w:spacing w:before="180" w:line="254" w:lineRule="auto"/>
        <w:ind w:left="118" w:right="262" w:hanging="10"/>
      </w:pPr>
      <w:r>
        <w:rPr>
          <w:w w:val="90"/>
        </w:rPr>
        <w:t xml:space="preserve">The values and beliefs of the National University Sanford College of Education are captured </w:t>
      </w:r>
      <w:r>
        <w:rPr>
          <w:spacing w:val="-6"/>
        </w:rPr>
        <w:t>in the</w:t>
      </w:r>
      <w:r>
        <w:rPr>
          <w:spacing w:val="-7"/>
        </w:rPr>
        <w:t xml:space="preserve"> </w:t>
      </w:r>
      <w:r>
        <w:rPr>
          <w:spacing w:val="-6"/>
        </w:rPr>
        <w:t>following</w:t>
      </w:r>
      <w:r>
        <w:rPr>
          <w:spacing w:val="-11"/>
        </w:rPr>
        <w:t xml:space="preserve"> </w:t>
      </w:r>
      <w:r>
        <w:rPr>
          <w:spacing w:val="-6"/>
        </w:rPr>
        <w:t>brief summary</w:t>
      </w:r>
      <w:r>
        <w:rPr>
          <w:spacing w:val="-8"/>
        </w:rPr>
        <w:t xml:space="preserve"> </w:t>
      </w:r>
      <w:r>
        <w:rPr>
          <w:spacing w:val="-6"/>
        </w:rPr>
        <w:t>of our</w:t>
      </w:r>
      <w:r>
        <w:rPr>
          <w:spacing w:val="-7"/>
        </w:rPr>
        <w:t xml:space="preserve"> </w:t>
      </w:r>
      <w:r>
        <w:rPr>
          <w:spacing w:val="-6"/>
        </w:rPr>
        <w:t>conceptual</w:t>
      </w:r>
      <w:r>
        <w:rPr>
          <w:spacing w:val="-7"/>
        </w:rPr>
        <w:t xml:space="preserve"> </w:t>
      </w:r>
      <w:r>
        <w:rPr>
          <w:spacing w:val="-6"/>
        </w:rPr>
        <w:t>framework.</w:t>
      </w:r>
      <w:r>
        <w:rPr>
          <w:spacing w:val="40"/>
        </w:rPr>
        <w:t xml:space="preserve"> </w:t>
      </w:r>
      <w:r>
        <w:rPr>
          <w:spacing w:val="-6"/>
        </w:rPr>
        <w:t>The</w:t>
      </w:r>
      <w:r>
        <w:rPr>
          <w:spacing w:val="-7"/>
        </w:rPr>
        <w:t xml:space="preserve"> </w:t>
      </w:r>
      <w:r>
        <w:rPr>
          <w:spacing w:val="-6"/>
        </w:rPr>
        <w:t>conceptual</w:t>
      </w:r>
      <w:r>
        <w:rPr>
          <w:spacing w:val="-7"/>
        </w:rPr>
        <w:t xml:space="preserve"> </w:t>
      </w:r>
      <w:r>
        <w:rPr>
          <w:spacing w:val="-6"/>
        </w:rPr>
        <w:t xml:space="preserve">framework </w:t>
      </w:r>
      <w:r>
        <w:rPr>
          <w:spacing w:val="-8"/>
        </w:rPr>
        <w:t>aligns with course and</w:t>
      </w:r>
      <w:r>
        <w:rPr>
          <w:spacing w:val="-11"/>
        </w:rPr>
        <w:t xml:space="preserve"> </w:t>
      </w:r>
      <w:r>
        <w:rPr>
          <w:spacing w:val="-8"/>
        </w:rPr>
        <w:t>program learning</w:t>
      </w:r>
      <w:r>
        <w:rPr>
          <w:spacing w:val="-12"/>
        </w:rPr>
        <w:t xml:space="preserve"> </w:t>
      </w:r>
      <w:r>
        <w:rPr>
          <w:spacing w:val="-8"/>
        </w:rPr>
        <w:t>outcomes.</w:t>
      </w:r>
      <w:r>
        <w:rPr>
          <w:spacing w:val="40"/>
        </w:rPr>
        <w:t xml:space="preserve"> </w:t>
      </w:r>
      <w:r>
        <w:rPr>
          <w:spacing w:val="-8"/>
        </w:rPr>
        <w:t>You are</w:t>
      </w:r>
      <w:r>
        <w:rPr>
          <w:spacing w:val="-11"/>
        </w:rPr>
        <w:t xml:space="preserve"> </w:t>
      </w:r>
      <w:r>
        <w:rPr>
          <w:spacing w:val="-8"/>
        </w:rPr>
        <w:t>developing the qualities described</w:t>
      </w:r>
      <w:r>
        <w:rPr>
          <w:spacing w:val="-10"/>
        </w:rPr>
        <w:t xml:space="preserve"> </w:t>
      </w:r>
      <w:r>
        <w:rPr>
          <w:spacing w:val="-8"/>
        </w:rPr>
        <w:t>as</w:t>
      </w:r>
      <w:r>
        <w:rPr>
          <w:spacing w:val="-11"/>
        </w:rPr>
        <w:t xml:space="preserve"> </w:t>
      </w:r>
      <w:r>
        <w:rPr>
          <w:spacing w:val="-8"/>
        </w:rPr>
        <w:t>you</w:t>
      </w:r>
      <w:r>
        <w:rPr>
          <w:spacing w:val="-10"/>
        </w:rPr>
        <w:t xml:space="preserve"> </w:t>
      </w:r>
      <w:r>
        <w:rPr>
          <w:spacing w:val="-8"/>
        </w:rPr>
        <w:t>complete</w:t>
      </w:r>
      <w:r>
        <w:rPr>
          <w:spacing w:val="-11"/>
        </w:rPr>
        <w:t xml:space="preserve"> </w:t>
      </w:r>
      <w:r>
        <w:rPr>
          <w:spacing w:val="-8"/>
        </w:rPr>
        <w:t>the</w:t>
      </w:r>
      <w:r>
        <w:rPr>
          <w:spacing w:val="-11"/>
        </w:rPr>
        <w:t xml:space="preserve"> </w:t>
      </w:r>
      <w:r>
        <w:rPr>
          <w:spacing w:val="-8"/>
        </w:rPr>
        <w:t>assignments</w:t>
      </w:r>
      <w:r>
        <w:rPr>
          <w:spacing w:val="-11"/>
        </w:rPr>
        <w:t xml:space="preserve"> </w:t>
      </w:r>
      <w:r>
        <w:rPr>
          <w:spacing w:val="-8"/>
        </w:rPr>
        <w:t>and</w:t>
      </w:r>
      <w:r>
        <w:rPr>
          <w:spacing w:val="-13"/>
        </w:rPr>
        <w:t xml:space="preserve"> </w:t>
      </w:r>
      <w:r>
        <w:rPr>
          <w:spacing w:val="-8"/>
        </w:rPr>
        <w:t>master</w:t>
      </w:r>
      <w:r>
        <w:rPr>
          <w:spacing w:val="-11"/>
        </w:rPr>
        <w:t xml:space="preserve"> </w:t>
      </w:r>
      <w:r>
        <w:rPr>
          <w:spacing w:val="-8"/>
        </w:rPr>
        <w:t>the</w:t>
      </w:r>
      <w:r>
        <w:rPr>
          <w:spacing w:val="-11"/>
        </w:rPr>
        <w:t xml:space="preserve"> </w:t>
      </w:r>
      <w:r>
        <w:rPr>
          <w:spacing w:val="-8"/>
        </w:rPr>
        <w:t>learning</w:t>
      </w:r>
      <w:r>
        <w:rPr>
          <w:spacing w:val="-11"/>
        </w:rPr>
        <w:t xml:space="preserve"> </w:t>
      </w:r>
      <w:r>
        <w:rPr>
          <w:spacing w:val="-8"/>
        </w:rPr>
        <w:t>outcomes.</w:t>
      </w:r>
    </w:p>
    <w:p w14:paraId="7FC9D896" w14:textId="77777777" w:rsidR="00BA3875" w:rsidRDefault="00BA3875">
      <w:pPr>
        <w:pStyle w:val="BodyText"/>
        <w:rPr>
          <w:sz w:val="20"/>
        </w:rPr>
      </w:pPr>
    </w:p>
    <w:p w14:paraId="7D86F9BC" w14:textId="77777777" w:rsidR="00BA3875" w:rsidRDefault="00BA3875">
      <w:pPr>
        <w:pStyle w:val="BodyText"/>
        <w:rPr>
          <w:sz w:val="20"/>
        </w:rPr>
      </w:pPr>
    </w:p>
    <w:p w14:paraId="3E279C41" w14:textId="77777777" w:rsidR="00BA3875" w:rsidRDefault="009930ED">
      <w:pPr>
        <w:pStyle w:val="BodyText"/>
        <w:spacing w:before="204"/>
        <w:rPr>
          <w:sz w:val="20"/>
        </w:rPr>
      </w:pPr>
      <w:r>
        <w:rPr>
          <w:noProof/>
        </w:rPr>
        <w:drawing>
          <wp:anchor distT="0" distB="0" distL="0" distR="0" simplePos="0" relativeHeight="487587840" behindDoc="1" locked="0" layoutInCell="1" allowOverlap="1" wp14:anchorId="56C55E62" wp14:editId="6CC2BCED">
            <wp:simplePos x="0" y="0"/>
            <wp:positionH relativeFrom="page">
              <wp:posOffset>1029335</wp:posOffset>
            </wp:positionH>
            <wp:positionV relativeFrom="paragraph">
              <wp:posOffset>290817</wp:posOffset>
            </wp:positionV>
            <wp:extent cx="5555511" cy="150485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555511" cy="1504854"/>
                    </a:xfrm>
                    <a:prstGeom prst="rect">
                      <a:avLst/>
                    </a:prstGeom>
                  </pic:spPr>
                </pic:pic>
              </a:graphicData>
            </a:graphic>
          </wp:anchor>
        </w:drawing>
      </w:r>
    </w:p>
    <w:p w14:paraId="10A2464E" w14:textId="77777777" w:rsidR="00BA3875" w:rsidRDefault="00BA3875">
      <w:pPr>
        <w:rPr>
          <w:sz w:val="20"/>
        </w:rPr>
        <w:sectPr w:rsidR="00BA3875">
          <w:footerReference w:type="default" r:id="rId9"/>
          <w:type w:val="continuous"/>
          <w:pgSz w:w="11910" w:h="16840"/>
          <w:pgMar w:top="1420" w:right="1300" w:bottom="1240" w:left="1320" w:header="0" w:footer="1055" w:gutter="0"/>
          <w:pgNumType w:start="1"/>
          <w:cols w:space="720"/>
        </w:sectPr>
      </w:pPr>
    </w:p>
    <w:p w14:paraId="3C6FC5E6" w14:textId="77777777" w:rsidR="00BA3875" w:rsidRDefault="009930ED">
      <w:pPr>
        <w:pStyle w:val="Heading1"/>
        <w:spacing w:before="36" w:line="396" w:lineRule="auto"/>
        <w:ind w:right="2953"/>
      </w:pPr>
      <w:r>
        <w:rPr>
          <w:w w:val="85"/>
        </w:rPr>
        <w:lastRenderedPageBreak/>
        <w:t>Course</w:t>
      </w:r>
      <w:r>
        <w:rPr>
          <w:spacing w:val="-7"/>
          <w:w w:val="85"/>
        </w:rPr>
        <w:t xml:space="preserve"> </w:t>
      </w:r>
      <w:r>
        <w:rPr>
          <w:w w:val="85"/>
        </w:rPr>
        <w:t>Title:</w:t>
      </w:r>
      <w:r>
        <w:rPr>
          <w:spacing w:val="-7"/>
          <w:w w:val="85"/>
        </w:rPr>
        <w:t xml:space="preserve"> </w:t>
      </w:r>
      <w:r>
        <w:rPr>
          <w:w w:val="85"/>
        </w:rPr>
        <w:t>ITL</w:t>
      </w:r>
      <w:r>
        <w:rPr>
          <w:spacing w:val="-6"/>
          <w:w w:val="85"/>
        </w:rPr>
        <w:t xml:space="preserve"> </w:t>
      </w:r>
      <w:r>
        <w:rPr>
          <w:w w:val="85"/>
        </w:rPr>
        <w:t>608</w:t>
      </w:r>
      <w:r>
        <w:rPr>
          <w:spacing w:val="-7"/>
          <w:w w:val="85"/>
        </w:rPr>
        <w:t xml:space="preserve"> </w:t>
      </w:r>
      <w:r>
        <w:rPr>
          <w:w w:val="85"/>
        </w:rPr>
        <w:t>Design</w:t>
      </w:r>
      <w:r>
        <w:rPr>
          <w:spacing w:val="-7"/>
          <w:w w:val="85"/>
        </w:rPr>
        <w:t xml:space="preserve"> </w:t>
      </w:r>
      <w:r>
        <w:rPr>
          <w:w w:val="85"/>
        </w:rPr>
        <w:t>and</w:t>
      </w:r>
      <w:r>
        <w:rPr>
          <w:spacing w:val="-6"/>
          <w:w w:val="85"/>
        </w:rPr>
        <w:t xml:space="preserve"> </w:t>
      </w:r>
      <w:r>
        <w:rPr>
          <w:w w:val="85"/>
        </w:rPr>
        <w:t>the</w:t>
      </w:r>
      <w:r>
        <w:rPr>
          <w:spacing w:val="-7"/>
          <w:w w:val="85"/>
        </w:rPr>
        <w:t xml:space="preserve"> </w:t>
      </w:r>
      <w:r>
        <w:rPr>
          <w:w w:val="85"/>
        </w:rPr>
        <w:t>Process</w:t>
      </w:r>
      <w:r>
        <w:rPr>
          <w:spacing w:val="-7"/>
          <w:w w:val="85"/>
        </w:rPr>
        <w:t xml:space="preserve"> </w:t>
      </w:r>
      <w:r>
        <w:rPr>
          <w:w w:val="85"/>
        </w:rPr>
        <w:t>of</w:t>
      </w:r>
      <w:r>
        <w:rPr>
          <w:spacing w:val="-7"/>
          <w:w w:val="85"/>
        </w:rPr>
        <w:t xml:space="preserve"> </w:t>
      </w:r>
      <w:r>
        <w:rPr>
          <w:w w:val="85"/>
        </w:rPr>
        <w:t xml:space="preserve">Teaching </w:t>
      </w:r>
      <w:r>
        <w:rPr>
          <w:spacing w:val="-2"/>
          <w:w w:val="90"/>
        </w:rPr>
        <w:t>Course</w:t>
      </w:r>
      <w:r>
        <w:rPr>
          <w:spacing w:val="-8"/>
          <w:w w:val="90"/>
        </w:rPr>
        <w:t xml:space="preserve"> </w:t>
      </w:r>
      <w:r>
        <w:rPr>
          <w:spacing w:val="-2"/>
          <w:w w:val="90"/>
        </w:rPr>
        <w:t>Lead:</w:t>
      </w:r>
      <w:r>
        <w:rPr>
          <w:spacing w:val="-8"/>
          <w:w w:val="90"/>
        </w:rPr>
        <w:t xml:space="preserve"> </w:t>
      </w:r>
      <w:r>
        <w:rPr>
          <w:spacing w:val="-2"/>
          <w:w w:val="90"/>
        </w:rPr>
        <w:t>Dr.</w:t>
      </w:r>
      <w:r>
        <w:rPr>
          <w:spacing w:val="-8"/>
          <w:w w:val="90"/>
        </w:rPr>
        <w:t xml:space="preserve"> </w:t>
      </w:r>
      <w:r>
        <w:rPr>
          <w:spacing w:val="-2"/>
          <w:w w:val="90"/>
        </w:rPr>
        <w:t>Valerie</w:t>
      </w:r>
      <w:r>
        <w:rPr>
          <w:spacing w:val="-12"/>
          <w:w w:val="90"/>
        </w:rPr>
        <w:t xml:space="preserve"> </w:t>
      </w:r>
      <w:r>
        <w:rPr>
          <w:spacing w:val="-2"/>
          <w:w w:val="90"/>
        </w:rPr>
        <w:t>Amber</w:t>
      </w:r>
      <w:r>
        <w:rPr>
          <w:spacing w:val="-8"/>
          <w:w w:val="90"/>
        </w:rPr>
        <w:t xml:space="preserve"> </w:t>
      </w:r>
      <w:r>
        <w:rPr>
          <w:spacing w:val="-2"/>
          <w:w w:val="90"/>
        </w:rPr>
        <w:t>Course</w:t>
      </w:r>
      <w:r>
        <w:rPr>
          <w:spacing w:val="-8"/>
          <w:w w:val="90"/>
        </w:rPr>
        <w:t xml:space="preserve"> </w:t>
      </w:r>
      <w:r>
        <w:rPr>
          <w:spacing w:val="-2"/>
          <w:w w:val="90"/>
        </w:rPr>
        <w:t>Prerequisite:</w:t>
      </w:r>
    </w:p>
    <w:p w14:paraId="2707DECD" w14:textId="77777777" w:rsidR="00BA3875" w:rsidRDefault="009930ED">
      <w:pPr>
        <w:pStyle w:val="BodyText"/>
        <w:spacing w:before="6"/>
        <w:ind w:left="108"/>
      </w:pPr>
      <w:r>
        <w:rPr>
          <w:w w:val="85"/>
        </w:rPr>
        <w:t>ITL</w:t>
      </w:r>
      <w:r>
        <w:rPr>
          <w:spacing w:val="5"/>
        </w:rPr>
        <w:t xml:space="preserve"> </w:t>
      </w:r>
      <w:r>
        <w:rPr>
          <w:w w:val="85"/>
        </w:rPr>
        <w:t>606</w:t>
      </w:r>
      <w:r>
        <w:rPr>
          <w:spacing w:val="2"/>
        </w:rPr>
        <w:t xml:space="preserve"> </w:t>
      </w:r>
      <w:r>
        <w:rPr>
          <w:w w:val="85"/>
        </w:rPr>
        <w:t>Learners</w:t>
      </w:r>
      <w:r>
        <w:rPr>
          <w:spacing w:val="6"/>
        </w:rPr>
        <w:t xml:space="preserve"> </w:t>
      </w:r>
      <w:r>
        <w:rPr>
          <w:w w:val="85"/>
        </w:rPr>
        <w:t>and</w:t>
      </w:r>
      <w:r>
        <w:rPr>
          <w:spacing w:val="6"/>
        </w:rPr>
        <w:t xml:space="preserve"> </w:t>
      </w:r>
      <w:r>
        <w:rPr>
          <w:w w:val="85"/>
        </w:rPr>
        <w:t>Learning</w:t>
      </w:r>
      <w:r>
        <w:rPr>
          <w:spacing w:val="6"/>
        </w:rPr>
        <w:t xml:space="preserve"> </w:t>
      </w:r>
      <w:r>
        <w:rPr>
          <w:spacing w:val="-5"/>
          <w:w w:val="85"/>
        </w:rPr>
        <w:t>II</w:t>
      </w:r>
    </w:p>
    <w:p w14:paraId="73FB1491" w14:textId="77777777" w:rsidR="00BA3875" w:rsidRDefault="009930ED">
      <w:pPr>
        <w:pStyle w:val="Heading1"/>
        <w:spacing w:before="180"/>
      </w:pPr>
      <w:r>
        <w:rPr>
          <w:w w:val="80"/>
        </w:rPr>
        <w:t>Course</w:t>
      </w:r>
      <w:r>
        <w:rPr>
          <w:spacing w:val="5"/>
        </w:rPr>
        <w:t xml:space="preserve"> </w:t>
      </w:r>
      <w:r>
        <w:rPr>
          <w:spacing w:val="-2"/>
          <w:w w:val="95"/>
        </w:rPr>
        <w:t>Description</w:t>
      </w:r>
    </w:p>
    <w:p w14:paraId="0251046D" w14:textId="77777777" w:rsidR="00BA3875" w:rsidRDefault="009930ED">
      <w:pPr>
        <w:pStyle w:val="BodyText"/>
        <w:spacing w:before="180" w:line="254" w:lineRule="auto"/>
        <w:ind w:left="118" w:right="262" w:hanging="10"/>
      </w:pPr>
      <w:r>
        <w:rPr>
          <w:spacing w:val="-8"/>
        </w:rPr>
        <w:t xml:space="preserve">Candidates integrate principles of learning theories and factors influencing human </w:t>
      </w:r>
      <w:r>
        <w:rPr>
          <w:spacing w:val="-6"/>
        </w:rPr>
        <w:t>development</w:t>
      </w:r>
      <w:r>
        <w:rPr>
          <w:spacing w:val="-13"/>
        </w:rPr>
        <w:t xml:space="preserve"> </w:t>
      </w:r>
      <w:r>
        <w:rPr>
          <w:spacing w:val="-6"/>
        </w:rPr>
        <w:t>when</w:t>
      </w:r>
      <w:r>
        <w:rPr>
          <w:spacing w:val="-13"/>
        </w:rPr>
        <w:t xml:space="preserve"> </w:t>
      </w:r>
      <w:r>
        <w:rPr>
          <w:spacing w:val="-6"/>
        </w:rPr>
        <w:t>designing</w:t>
      </w:r>
      <w:r>
        <w:rPr>
          <w:spacing w:val="-12"/>
        </w:rPr>
        <w:t xml:space="preserve"> </w:t>
      </w:r>
      <w:r>
        <w:rPr>
          <w:spacing w:val="-6"/>
        </w:rPr>
        <w:t>instruction</w:t>
      </w:r>
      <w:r>
        <w:rPr>
          <w:spacing w:val="-11"/>
        </w:rPr>
        <w:t xml:space="preserve"> </w:t>
      </w:r>
      <w:r>
        <w:rPr>
          <w:spacing w:val="-6"/>
        </w:rPr>
        <w:t>and</w:t>
      </w:r>
      <w:r>
        <w:rPr>
          <w:spacing w:val="-11"/>
        </w:rPr>
        <w:t xml:space="preserve"> </w:t>
      </w:r>
      <w:r>
        <w:rPr>
          <w:spacing w:val="-6"/>
        </w:rPr>
        <w:t>evaluating</w:t>
      </w:r>
      <w:r>
        <w:rPr>
          <w:spacing w:val="-15"/>
        </w:rPr>
        <w:t xml:space="preserve"> </w:t>
      </w:r>
      <w:r>
        <w:rPr>
          <w:spacing w:val="-6"/>
        </w:rPr>
        <w:t>instructional</w:t>
      </w:r>
      <w:r>
        <w:rPr>
          <w:spacing w:val="-14"/>
        </w:rPr>
        <w:t xml:space="preserve"> </w:t>
      </w:r>
      <w:r>
        <w:rPr>
          <w:spacing w:val="-6"/>
        </w:rPr>
        <w:t>effectiveness.</w:t>
      </w:r>
    </w:p>
    <w:p w14:paraId="792385E9" w14:textId="77777777" w:rsidR="00BA3875" w:rsidRDefault="009930ED">
      <w:pPr>
        <w:pStyle w:val="BodyText"/>
        <w:spacing w:line="274" w:lineRule="exact"/>
        <w:ind w:left="118"/>
      </w:pPr>
      <w:r>
        <w:rPr>
          <w:w w:val="90"/>
        </w:rPr>
        <w:t>Candidates</w:t>
      </w:r>
      <w:r>
        <w:rPr>
          <w:spacing w:val="-7"/>
        </w:rPr>
        <w:t xml:space="preserve"> </w:t>
      </w:r>
      <w:r>
        <w:rPr>
          <w:w w:val="90"/>
        </w:rPr>
        <w:t>will</w:t>
      </w:r>
      <w:r>
        <w:rPr>
          <w:spacing w:val="-2"/>
          <w:w w:val="90"/>
        </w:rPr>
        <w:t xml:space="preserve"> </w:t>
      </w:r>
      <w:r>
        <w:rPr>
          <w:w w:val="90"/>
        </w:rPr>
        <w:t>utilize</w:t>
      </w:r>
      <w:r>
        <w:rPr>
          <w:spacing w:val="-2"/>
          <w:w w:val="90"/>
        </w:rPr>
        <w:t xml:space="preserve"> </w:t>
      </w:r>
      <w:r>
        <w:rPr>
          <w:w w:val="90"/>
        </w:rPr>
        <w:t>a</w:t>
      </w:r>
      <w:r>
        <w:rPr>
          <w:spacing w:val="-6"/>
        </w:rPr>
        <w:t xml:space="preserve"> </w:t>
      </w:r>
      <w:r>
        <w:rPr>
          <w:w w:val="90"/>
        </w:rPr>
        <w:t>four-stage</w:t>
      </w:r>
      <w:r>
        <w:rPr>
          <w:spacing w:val="-7"/>
        </w:rPr>
        <w:t xml:space="preserve"> </w:t>
      </w:r>
      <w:r>
        <w:rPr>
          <w:w w:val="90"/>
        </w:rPr>
        <w:t>cyclical</w:t>
      </w:r>
      <w:r>
        <w:rPr>
          <w:spacing w:val="-6"/>
        </w:rPr>
        <w:t xml:space="preserve"> </w:t>
      </w:r>
      <w:r>
        <w:rPr>
          <w:w w:val="90"/>
        </w:rPr>
        <w:t>model</w:t>
      </w:r>
      <w:r>
        <w:rPr>
          <w:spacing w:val="-2"/>
          <w:w w:val="90"/>
        </w:rPr>
        <w:t xml:space="preserve"> </w:t>
      </w:r>
      <w:r>
        <w:rPr>
          <w:w w:val="90"/>
        </w:rPr>
        <w:t>of</w:t>
      </w:r>
      <w:r>
        <w:rPr>
          <w:spacing w:val="-1"/>
          <w:w w:val="90"/>
        </w:rPr>
        <w:t xml:space="preserve"> </w:t>
      </w:r>
      <w:r>
        <w:rPr>
          <w:w w:val="90"/>
        </w:rPr>
        <w:t>planning,</w:t>
      </w:r>
      <w:r>
        <w:rPr>
          <w:spacing w:val="-6"/>
        </w:rPr>
        <w:t xml:space="preserve"> </w:t>
      </w:r>
      <w:r>
        <w:rPr>
          <w:w w:val="90"/>
        </w:rPr>
        <w:t>teaching,</w:t>
      </w:r>
      <w:r>
        <w:rPr>
          <w:spacing w:val="-7"/>
        </w:rPr>
        <w:t xml:space="preserve"> </w:t>
      </w:r>
      <w:r>
        <w:rPr>
          <w:w w:val="90"/>
        </w:rPr>
        <w:t>analyzing</w:t>
      </w:r>
      <w:r>
        <w:rPr>
          <w:spacing w:val="-6"/>
        </w:rPr>
        <w:t xml:space="preserve"> </w:t>
      </w:r>
      <w:r>
        <w:rPr>
          <w:spacing w:val="-5"/>
          <w:w w:val="90"/>
        </w:rPr>
        <w:t>and</w:t>
      </w:r>
    </w:p>
    <w:p w14:paraId="62D54450" w14:textId="77777777" w:rsidR="00BA3875" w:rsidRDefault="009930ED">
      <w:pPr>
        <w:pStyle w:val="BodyText"/>
        <w:spacing w:before="17" w:line="254" w:lineRule="auto"/>
        <w:ind w:left="118" w:right="317"/>
      </w:pPr>
      <w:r>
        <w:rPr>
          <w:w w:val="90"/>
        </w:rPr>
        <w:t xml:space="preserve">reflecting in the process of learning and teaching to ensure all students’ equitable access to </w:t>
      </w:r>
      <w:r>
        <w:t>the curriculum.</w:t>
      </w:r>
    </w:p>
    <w:p w14:paraId="2AAAADF8" w14:textId="77777777" w:rsidR="00BA3875" w:rsidRDefault="009930ED">
      <w:pPr>
        <w:pStyle w:val="Heading1"/>
        <w:spacing w:before="166"/>
      </w:pPr>
      <w:r>
        <w:rPr>
          <w:spacing w:val="-2"/>
          <w:w w:val="85"/>
        </w:rPr>
        <w:t>Required</w:t>
      </w:r>
      <w:r>
        <w:rPr>
          <w:spacing w:val="-9"/>
        </w:rPr>
        <w:t xml:space="preserve"> </w:t>
      </w:r>
      <w:r>
        <w:rPr>
          <w:spacing w:val="-2"/>
          <w:w w:val="85"/>
        </w:rPr>
        <w:t>Texts</w:t>
      </w:r>
      <w:r>
        <w:rPr>
          <w:spacing w:val="-7"/>
        </w:rPr>
        <w:t xml:space="preserve"> </w:t>
      </w:r>
      <w:r>
        <w:rPr>
          <w:spacing w:val="-2"/>
          <w:w w:val="85"/>
        </w:rPr>
        <w:t>and</w:t>
      </w:r>
      <w:r>
        <w:rPr>
          <w:spacing w:val="-10"/>
        </w:rPr>
        <w:t xml:space="preserve"> </w:t>
      </w:r>
      <w:r>
        <w:rPr>
          <w:spacing w:val="-2"/>
          <w:w w:val="85"/>
        </w:rPr>
        <w:t>Readings</w:t>
      </w:r>
    </w:p>
    <w:p w14:paraId="70E0D510" w14:textId="77777777" w:rsidR="00BA3875" w:rsidRDefault="009930ED">
      <w:pPr>
        <w:pStyle w:val="BodyText"/>
        <w:spacing w:before="180" w:line="254" w:lineRule="auto"/>
        <w:ind w:left="118" w:hanging="10"/>
        <w:rPr>
          <w:spacing w:val="-6"/>
        </w:rPr>
      </w:pPr>
      <w:r>
        <w:rPr>
          <w:w w:val="90"/>
        </w:rPr>
        <w:t xml:space="preserve">Links to additional required electronic readings and video resources are listed in the course </w:t>
      </w:r>
      <w:r>
        <w:rPr>
          <w:spacing w:val="-6"/>
        </w:rPr>
        <w:t>outline</w:t>
      </w:r>
      <w:r>
        <w:rPr>
          <w:spacing w:val="-14"/>
        </w:rPr>
        <w:t xml:space="preserve"> </w:t>
      </w:r>
      <w:r>
        <w:rPr>
          <w:spacing w:val="-6"/>
        </w:rPr>
        <w:t>and</w:t>
      </w:r>
      <w:r>
        <w:rPr>
          <w:spacing w:val="-14"/>
        </w:rPr>
        <w:t xml:space="preserve"> </w:t>
      </w:r>
      <w:r>
        <w:rPr>
          <w:spacing w:val="-6"/>
        </w:rPr>
        <w:t>Brightspace</w:t>
      </w:r>
      <w:r>
        <w:rPr>
          <w:spacing w:val="-14"/>
        </w:rPr>
        <w:t xml:space="preserve"> </w:t>
      </w:r>
      <w:r>
        <w:rPr>
          <w:spacing w:val="-6"/>
        </w:rPr>
        <w:t>course</w:t>
      </w:r>
      <w:r>
        <w:rPr>
          <w:spacing w:val="-12"/>
        </w:rPr>
        <w:t xml:space="preserve"> </w:t>
      </w:r>
      <w:r>
        <w:rPr>
          <w:spacing w:val="-6"/>
        </w:rPr>
        <w:t>as</w:t>
      </w:r>
      <w:r>
        <w:rPr>
          <w:spacing w:val="-12"/>
        </w:rPr>
        <w:t xml:space="preserve"> </w:t>
      </w:r>
      <w:r>
        <w:rPr>
          <w:spacing w:val="-6"/>
        </w:rPr>
        <w:t>applicable.</w:t>
      </w:r>
    </w:p>
    <w:p w14:paraId="7C5ABC12" w14:textId="77777777" w:rsidR="009930ED" w:rsidRDefault="009930ED" w:rsidP="009930ED">
      <w:pPr>
        <w:pStyle w:val="TableParagraph"/>
        <w:ind w:hanging="8"/>
        <w:rPr>
          <w:sz w:val="24"/>
        </w:rPr>
      </w:pPr>
      <w:hyperlink r:id="rId10">
        <w:r>
          <w:rPr>
            <w:color w:val="0462C1"/>
            <w:spacing w:val="-34"/>
            <w:sz w:val="24"/>
            <w:u w:val="single" w:color="0462C1"/>
          </w:rPr>
          <w:t>E</w:t>
        </w:r>
        <w:r>
          <w:rPr>
            <w:color w:val="0462C1"/>
            <w:sz w:val="24"/>
            <w:u w:val="single" w:color="0462C1"/>
          </w:rPr>
          <w:t>xecutive</w:t>
        </w:r>
        <w:r>
          <w:rPr>
            <w:color w:val="0462C1"/>
            <w:spacing w:val="-8"/>
            <w:sz w:val="24"/>
            <w:u w:val="single" w:color="0462C1"/>
          </w:rPr>
          <w:t xml:space="preserve"> </w:t>
        </w:r>
        <w:r>
          <w:rPr>
            <w:color w:val="0462C1"/>
            <w:sz w:val="24"/>
            <w:u w:val="single" w:color="0462C1"/>
          </w:rPr>
          <w:t>Summary</w:t>
        </w:r>
        <w:r>
          <w:rPr>
            <w:color w:val="0462C1"/>
            <w:spacing w:val="-5"/>
            <w:sz w:val="24"/>
            <w:u w:val="single" w:color="0462C1"/>
          </w:rPr>
          <w:t xml:space="preserve"> </w:t>
        </w:r>
        <w:r>
          <w:rPr>
            <w:color w:val="0462C1"/>
            <w:sz w:val="24"/>
            <w:u w:val="single" w:color="0462C1"/>
          </w:rPr>
          <w:t>of</w:t>
        </w:r>
        <w:r>
          <w:rPr>
            <w:color w:val="0462C1"/>
            <w:spacing w:val="-5"/>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ELA/ELD</w:t>
        </w:r>
        <w:r>
          <w:rPr>
            <w:color w:val="0462C1"/>
            <w:spacing w:val="-5"/>
            <w:sz w:val="24"/>
            <w:u w:val="single" w:color="0462C1"/>
          </w:rPr>
          <w:t xml:space="preserve"> </w:t>
        </w:r>
        <w:r>
          <w:rPr>
            <w:color w:val="0462C1"/>
            <w:sz w:val="24"/>
            <w:u w:val="single" w:color="0462C1"/>
          </w:rPr>
          <w:t>Framework</w:t>
        </w:r>
        <w:r>
          <w:rPr>
            <w:color w:val="0462C1"/>
            <w:spacing w:val="-5"/>
            <w:sz w:val="24"/>
            <w:u w:val="single" w:color="0462C1"/>
          </w:rPr>
          <w:t xml:space="preserve"> </w:t>
        </w:r>
        <w:r>
          <w:rPr>
            <w:color w:val="0462C1"/>
            <w:sz w:val="24"/>
            <w:u w:val="single" w:color="0462C1"/>
          </w:rPr>
          <w:t>for</w:t>
        </w:r>
        <w:r>
          <w:rPr>
            <w:color w:val="0462C1"/>
            <w:spacing w:val="-7"/>
            <w:sz w:val="24"/>
            <w:u w:val="single" w:color="0462C1"/>
          </w:rPr>
          <w:t xml:space="preserve"> </w:t>
        </w:r>
        <w:r>
          <w:rPr>
            <w:color w:val="0462C1"/>
            <w:sz w:val="24"/>
            <w:u w:val="single" w:color="0462C1"/>
          </w:rPr>
          <w:t>California</w:t>
        </w:r>
        <w:r>
          <w:rPr>
            <w:color w:val="0462C1"/>
            <w:spacing w:val="-5"/>
            <w:sz w:val="24"/>
            <w:u w:val="single" w:color="0462C1"/>
          </w:rPr>
          <w:t xml:space="preserve"> </w:t>
        </w:r>
        <w:r>
          <w:rPr>
            <w:color w:val="0462C1"/>
            <w:sz w:val="24"/>
            <w:u w:val="single" w:color="0462C1"/>
          </w:rPr>
          <w:t>Public</w:t>
        </w:r>
      </w:hyperlink>
      <w:r>
        <w:rPr>
          <w:color w:val="0462C1"/>
          <w:sz w:val="24"/>
        </w:rPr>
        <w:t xml:space="preserve"> </w:t>
      </w:r>
      <w:hyperlink r:id="rId11">
        <w:r>
          <w:rPr>
            <w:color w:val="0462C1"/>
            <w:sz w:val="24"/>
            <w:u w:val="single" w:color="0462C1"/>
          </w:rPr>
          <w:t>Schools</w:t>
        </w:r>
      </w:hyperlink>
    </w:p>
    <w:p w14:paraId="3FEE0915" w14:textId="77777777" w:rsidR="009930ED" w:rsidRDefault="009930ED" w:rsidP="009930ED">
      <w:pPr>
        <w:pStyle w:val="TableParagraph"/>
        <w:ind w:hanging="8"/>
        <w:rPr>
          <w:sz w:val="24"/>
        </w:rPr>
      </w:pPr>
      <w:hyperlink r:id="rId12">
        <w:r>
          <w:rPr>
            <w:color w:val="0462C1"/>
            <w:sz w:val="24"/>
            <w:u w:val="single" w:color="0462C1"/>
          </w:rPr>
          <w:t>Framework for California Public Schools: Kindergarten</w:t>
        </w:r>
      </w:hyperlink>
      <w:r>
        <w:rPr>
          <w:color w:val="0462C1"/>
          <w:sz w:val="24"/>
        </w:rPr>
        <w:t xml:space="preserve"> </w:t>
      </w:r>
      <w:hyperlink r:id="rId13">
        <w:r>
          <w:rPr>
            <w:color w:val="0462C1"/>
            <w:sz w:val="24"/>
            <w:u w:val="single" w:color="0462C1"/>
          </w:rPr>
          <w:t>through Grade Twelve</w:t>
        </w:r>
        <w:r>
          <w:rPr>
            <w:sz w:val="24"/>
          </w:rPr>
          <w:t>.</w:t>
        </w:r>
      </w:hyperlink>
    </w:p>
    <w:p w14:paraId="29DF3EED" w14:textId="77777777" w:rsidR="009930ED" w:rsidRDefault="009930ED" w:rsidP="009930ED">
      <w:pPr>
        <w:pStyle w:val="TableParagraph"/>
        <w:ind w:left="14" w:hanging="8"/>
        <w:rPr>
          <w:sz w:val="24"/>
        </w:rPr>
      </w:pPr>
      <w:hyperlink r:id="rId14">
        <w:r>
          <w:rPr>
            <w:color w:val="0462C1"/>
            <w:sz w:val="24"/>
            <w:u w:val="single" w:color="0462C1"/>
          </w:rPr>
          <w:t>Introduction</w:t>
        </w:r>
        <w:r>
          <w:rPr>
            <w:color w:val="0462C1"/>
            <w:spacing w:val="-4"/>
            <w:sz w:val="24"/>
            <w:u w:val="single" w:color="0462C1"/>
          </w:rPr>
          <w:t xml:space="preserve"> </w:t>
        </w:r>
        <w:r>
          <w:rPr>
            <w:color w:val="0462C1"/>
            <w:sz w:val="24"/>
            <w:u w:val="single" w:color="0462C1"/>
          </w:rPr>
          <w:t>to</w:t>
        </w:r>
        <w:r>
          <w:rPr>
            <w:color w:val="0462C1"/>
            <w:spacing w:val="-4"/>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ELA/Literacy</w:t>
        </w:r>
        <w:r>
          <w:rPr>
            <w:color w:val="0462C1"/>
            <w:spacing w:val="-4"/>
            <w:sz w:val="24"/>
            <w:u w:val="single" w:color="0462C1"/>
          </w:rPr>
          <w:t xml:space="preserve"> </w:t>
        </w:r>
        <w:r>
          <w:rPr>
            <w:color w:val="0462C1"/>
            <w:sz w:val="24"/>
            <w:u w:val="single" w:color="0462C1"/>
          </w:rPr>
          <w:t>Shifts</w:t>
        </w:r>
        <w:r>
          <w:rPr>
            <w:color w:val="0462C1"/>
            <w:spacing w:val="-4"/>
            <w:sz w:val="24"/>
            <w:u w:val="single" w:color="0462C1"/>
          </w:rPr>
          <w:t xml:space="preserve"> </w:t>
        </w:r>
        <w:r>
          <w:rPr>
            <w:color w:val="0462C1"/>
            <w:sz w:val="24"/>
            <w:u w:val="single" w:color="0462C1"/>
          </w:rPr>
          <w:t>of</w:t>
        </w:r>
        <w:r>
          <w:rPr>
            <w:color w:val="0462C1"/>
            <w:spacing w:val="-4"/>
            <w:sz w:val="24"/>
            <w:u w:val="single" w:color="0462C1"/>
          </w:rPr>
          <w:t xml:space="preserve"> </w:t>
        </w:r>
        <w:r>
          <w:rPr>
            <w:color w:val="0462C1"/>
            <w:sz w:val="24"/>
            <w:u w:val="single" w:color="0462C1"/>
          </w:rPr>
          <w:t>the</w:t>
        </w:r>
        <w:r>
          <w:rPr>
            <w:color w:val="0462C1"/>
            <w:spacing w:val="-3"/>
            <w:sz w:val="24"/>
            <w:u w:val="single" w:color="0462C1"/>
          </w:rPr>
          <w:t xml:space="preserve"> </w:t>
        </w:r>
        <w:r>
          <w:rPr>
            <w:color w:val="0462C1"/>
            <w:sz w:val="24"/>
            <w:u w:val="single" w:color="0462C1"/>
          </w:rPr>
          <w:t>Common</w:t>
        </w:r>
        <w:r>
          <w:rPr>
            <w:color w:val="0462C1"/>
            <w:spacing w:val="-4"/>
            <w:sz w:val="24"/>
            <w:u w:val="single" w:color="0462C1"/>
          </w:rPr>
          <w:t xml:space="preserve"> </w:t>
        </w:r>
        <w:r>
          <w:rPr>
            <w:color w:val="0462C1"/>
            <w:sz w:val="24"/>
            <w:u w:val="single" w:color="0462C1"/>
          </w:rPr>
          <w:t>Core</w:t>
        </w:r>
        <w:r>
          <w:rPr>
            <w:color w:val="0462C1"/>
            <w:spacing w:val="-6"/>
            <w:sz w:val="24"/>
            <w:u w:val="single" w:color="0462C1"/>
          </w:rPr>
          <w:t xml:space="preserve"> </w:t>
        </w:r>
        <w:r>
          <w:rPr>
            <w:color w:val="0462C1"/>
            <w:sz w:val="24"/>
            <w:u w:val="single" w:color="0462C1"/>
          </w:rPr>
          <w:t>State</w:t>
        </w:r>
      </w:hyperlink>
      <w:r>
        <w:rPr>
          <w:color w:val="0462C1"/>
          <w:sz w:val="24"/>
        </w:rPr>
        <w:t xml:space="preserve"> </w:t>
      </w:r>
      <w:hyperlink r:id="rId15">
        <w:r>
          <w:rPr>
            <w:color w:val="0462C1"/>
            <w:spacing w:val="-2"/>
            <w:sz w:val="24"/>
            <w:u w:val="single" w:color="0462C1"/>
          </w:rPr>
          <w:t>Standards</w:t>
        </w:r>
      </w:hyperlink>
    </w:p>
    <w:p w14:paraId="747DCAD5" w14:textId="77777777" w:rsidR="009930ED" w:rsidRDefault="009930ED" w:rsidP="009930ED">
      <w:pPr>
        <w:adjustRightInd w:val="0"/>
        <w:rPr>
          <w:color w:val="000000"/>
          <w:sz w:val="21"/>
          <w:szCs w:val="21"/>
        </w:rPr>
      </w:pPr>
    </w:p>
    <w:p w14:paraId="18DB4B30" w14:textId="77777777" w:rsidR="009930ED" w:rsidRPr="008B34F7" w:rsidRDefault="009930ED" w:rsidP="009930ED">
      <w:pPr>
        <w:adjustRightInd w:val="0"/>
        <w:rPr>
          <w:color w:val="000000"/>
          <w:sz w:val="21"/>
          <w:szCs w:val="21"/>
        </w:rPr>
      </w:pPr>
      <w:r w:rsidRPr="008B34F7">
        <w:rPr>
          <w:color w:val="000000"/>
          <w:sz w:val="21"/>
          <w:szCs w:val="21"/>
        </w:rPr>
        <w:t xml:space="preserve">Ca Dyslexia Guidelines </w:t>
      </w:r>
      <w:r w:rsidRPr="008B34F7">
        <w:rPr>
          <w:color w:val="0000FF"/>
          <w:sz w:val="21"/>
          <w:szCs w:val="21"/>
        </w:rPr>
        <w:t xml:space="preserve">https://www.cde.ca.gov/sp/se/ac/documents/cadyslexiaguidelines.pdf </w:t>
      </w:r>
    </w:p>
    <w:p w14:paraId="2FE02304" w14:textId="77777777" w:rsidR="009930ED" w:rsidRDefault="009930ED" w:rsidP="009930ED">
      <w:pPr>
        <w:adjustRightInd w:val="0"/>
        <w:rPr>
          <w:rFonts w:ascii="Calibri" w:hAnsi="Calibri" w:cs="Calibri"/>
          <w:color w:val="000000"/>
          <w:sz w:val="23"/>
          <w:szCs w:val="23"/>
        </w:rPr>
      </w:pPr>
    </w:p>
    <w:p w14:paraId="44AC1B3B"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A Message from the State Superintendent of Public Education v </w:t>
      </w:r>
    </w:p>
    <w:p w14:paraId="199D8AEA" w14:textId="77777777" w:rsidR="009930ED" w:rsidRPr="008B34F7" w:rsidRDefault="009930ED" w:rsidP="009930ED">
      <w:pPr>
        <w:adjustRightInd w:val="0"/>
        <w:rPr>
          <w:rFonts w:ascii="Calibri Light" w:hAnsi="Calibri Light" w:cs="Calibri Light"/>
          <w:color w:val="000000"/>
          <w:sz w:val="23"/>
          <w:szCs w:val="23"/>
        </w:rPr>
      </w:pPr>
      <w:r w:rsidRPr="008B34F7">
        <w:rPr>
          <w:rFonts w:ascii="Calibri" w:hAnsi="Calibri" w:cs="Calibri"/>
          <w:color w:val="000000"/>
          <w:sz w:val="23"/>
          <w:szCs w:val="23"/>
        </w:rPr>
        <w:t xml:space="preserve">Acknowledgments. vii </w:t>
      </w:r>
    </w:p>
    <w:p w14:paraId="4BE6FCBD"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Introduction. 1 </w:t>
      </w:r>
    </w:p>
    <w:p w14:paraId="777AAE4E" w14:textId="77777777" w:rsidR="009930ED" w:rsidRPr="008B34F7" w:rsidRDefault="009930ED" w:rsidP="009930ED">
      <w:pPr>
        <w:adjustRightInd w:val="0"/>
        <w:rPr>
          <w:rFonts w:ascii="Calibri Light" w:hAnsi="Calibri Light" w:cs="Calibri Light"/>
          <w:color w:val="000000"/>
          <w:sz w:val="23"/>
          <w:szCs w:val="23"/>
        </w:rPr>
      </w:pPr>
      <w:r w:rsidRPr="008B34F7">
        <w:rPr>
          <w:rFonts w:ascii="Calibri" w:hAnsi="Calibri" w:cs="Calibri"/>
          <w:color w:val="000000"/>
          <w:sz w:val="23"/>
          <w:szCs w:val="23"/>
        </w:rPr>
        <w:t xml:space="preserve">Chapter 1 A Twenty-First Century Definition of Dyslexia 3 </w:t>
      </w:r>
    </w:p>
    <w:p w14:paraId="387DE9C3"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2 Neuroscience of Dyslexia. 6 </w:t>
      </w:r>
    </w:p>
    <w:p w14:paraId="517DA865"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3 Dyslexia as a Language Definition 9 </w:t>
      </w:r>
    </w:p>
    <w:p w14:paraId="5CB1FA44"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4 Characteristics of Dyslexia by Age Group Strengths and Weaknesses 14 </w:t>
      </w:r>
    </w:p>
    <w:p w14:paraId="32DAD8CC"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5 Socioemotional Factors of Dyslexia 24 </w:t>
      </w:r>
    </w:p>
    <w:p w14:paraId="10BBD8A3"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6 When the Concern May Not Be Dyslexia 26 </w:t>
      </w:r>
    </w:p>
    <w:p w14:paraId="1172A67B"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7 Dyslexia in English Learners 33 </w:t>
      </w:r>
    </w:p>
    <w:p w14:paraId="7669782C" w14:textId="77777777" w:rsidR="009930ED" w:rsidRPr="008B34F7" w:rsidRDefault="009930ED" w:rsidP="009930ED">
      <w:pPr>
        <w:adjustRightInd w:val="0"/>
        <w:rPr>
          <w:rFonts w:ascii="Calibri Light" w:hAnsi="Calibri Light" w:cs="Calibri Light"/>
          <w:color w:val="000000"/>
          <w:sz w:val="23"/>
          <w:szCs w:val="23"/>
        </w:rPr>
      </w:pPr>
      <w:r w:rsidRPr="008B34F7">
        <w:rPr>
          <w:rFonts w:ascii="Calibri" w:hAnsi="Calibri" w:cs="Calibri"/>
          <w:color w:val="000000"/>
          <w:sz w:val="23"/>
          <w:szCs w:val="23"/>
        </w:rPr>
        <w:t xml:space="preserve">Chapter 8 Pre-Service and In-Service Preparation for Educators 38 </w:t>
      </w:r>
    </w:p>
    <w:p w14:paraId="473438BA"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9 Screening and Assessment for Dyslexia 42 </w:t>
      </w:r>
    </w:p>
    <w:p w14:paraId="39712471"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10 Special Education and 504 Plans 59 </w:t>
      </w:r>
    </w:p>
    <w:p w14:paraId="448FD9F8"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11 Effective Approaches for Teaching Students with Dyslexia. 63 </w:t>
      </w:r>
    </w:p>
    <w:p w14:paraId="5DA9CD8B"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12 Assistive Technology 75 </w:t>
      </w:r>
    </w:p>
    <w:p w14:paraId="563F2E27"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13 Information for Parents and Guardians 81 </w:t>
      </w:r>
    </w:p>
    <w:p w14:paraId="50DA7425"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Chapter 14 Frequently Asked Questions 95 </w:t>
      </w:r>
    </w:p>
    <w:p w14:paraId="67A69172" w14:textId="77777777" w:rsidR="009930ED" w:rsidRPr="008B34F7" w:rsidRDefault="009930ED" w:rsidP="009930ED">
      <w:pPr>
        <w:adjustRightInd w:val="0"/>
        <w:rPr>
          <w:rFonts w:ascii="Calibri" w:hAnsi="Calibri" w:cs="Calibri"/>
          <w:color w:val="000000"/>
          <w:sz w:val="23"/>
          <w:szCs w:val="23"/>
        </w:rPr>
      </w:pPr>
      <w:r w:rsidRPr="008B34F7">
        <w:rPr>
          <w:rFonts w:ascii="Calibri" w:hAnsi="Calibri" w:cs="Calibri"/>
          <w:color w:val="000000"/>
          <w:sz w:val="23"/>
          <w:szCs w:val="23"/>
        </w:rPr>
        <w:t xml:space="preserve">Appendix A Assessment Tools 99 </w:t>
      </w:r>
    </w:p>
    <w:p w14:paraId="7C26B2BA" w14:textId="77777777" w:rsidR="009930ED" w:rsidRPr="008B34F7" w:rsidRDefault="009930ED" w:rsidP="009930ED">
      <w:pPr>
        <w:adjustRightInd w:val="0"/>
        <w:rPr>
          <w:rFonts w:ascii="Calibri Light" w:hAnsi="Calibri Light" w:cs="Calibri Light"/>
        </w:rPr>
      </w:pPr>
      <w:r w:rsidRPr="008B34F7">
        <w:rPr>
          <w:rFonts w:ascii="Calibri" w:hAnsi="Calibri" w:cs="Calibri"/>
          <w:color w:val="000000"/>
          <w:sz w:val="23"/>
          <w:szCs w:val="23"/>
        </w:rPr>
        <w:t xml:space="preserve">Appendix B Assistive Technology Resources 103 </w:t>
      </w:r>
      <w:r w:rsidRPr="008B34F7">
        <w:rPr>
          <w:rFonts w:ascii="Calibri" w:hAnsi="Calibri" w:cs="Calibri"/>
          <w:color w:val="111111"/>
        </w:rPr>
        <w:t>3</w:t>
      </w:r>
      <w:r w:rsidRPr="008B34F7">
        <w:rPr>
          <w:rFonts w:ascii="Calibri Light" w:hAnsi="Calibri Light" w:cs="Calibri Light"/>
        </w:rPr>
        <w:t xml:space="preserve"> </w:t>
      </w:r>
    </w:p>
    <w:p w14:paraId="73A3947C" w14:textId="77777777" w:rsidR="009930ED" w:rsidRPr="008B34F7" w:rsidRDefault="009930ED" w:rsidP="009930ED">
      <w:pPr>
        <w:adjustRightInd w:val="0"/>
        <w:rPr>
          <w:rFonts w:ascii="Calibri Light" w:hAnsi="Calibri Light" w:cs="Calibri Light"/>
        </w:rPr>
      </w:pPr>
    </w:p>
    <w:p w14:paraId="65845041" w14:textId="77777777" w:rsidR="009930ED" w:rsidRPr="008B34F7" w:rsidRDefault="009930ED" w:rsidP="009930ED">
      <w:pPr>
        <w:pageBreakBefore/>
        <w:adjustRightInd w:val="0"/>
        <w:rPr>
          <w:rFonts w:ascii="Calibri" w:hAnsi="Calibri" w:cs="Calibri"/>
          <w:sz w:val="23"/>
          <w:szCs w:val="23"/>
        </w:rPr>
      </w:pPr>
      <w:r w:rsidRPr="008B34F7">
        <w:rPr>
          <w:rFonts w:ascii="Calibri" w:hAnsi="Calibri" w:cs="Calibri"/>
          <w:sz w:val="23"/>
          <w:szCs w:val="23"/>
        </w:rPr>
        <w:t xml:space="preserve">Appendix C Legal Citations 104 </w:t>
      </w:r>
    </w:p>
    <w:p w14:paraId="2007CD85" w14:textId="77777777" w:rsidR="009930ED" w:rsidRPr="008B34F7" w:rsidRDefault="009930ED" w:rsidP="009930ED">
      <w:pPr>
        <w:adjustRightInd w:val="0"/>
        <w:rPr>
          <w:rFonts w:ascii="Calibri" w:hAnsi="Calibri" w:cs="Calibri"/>
          <w:sz w:val="23"/>
          <w:szCs w:val="23"/>
        </w:rPr>
      </w:pPr>
      <w:r w:rsidRPr="008B34F7">
        <w:rPr>
          <w:rFonts w:ascii="Calibri" w:hAnsi="Calibri" w:cs="Calibri"/>
          <w:sz w:val="23"/>
          <w:szCs w:val="23"/>
        </w:rPr>
        <w:t xml:space="preserve">Appendix D Long Citations 107 </w:t>
      </w:r>
    </w:p>
    <w:p w14:paraId="66641D1D" w14:textId="77777777" w:rsidR="009930ED" w:rsidRPr="008B34F7" w:rsidRDefault="009930ED" w:rsidP="009930ED">
      <w:pPr>
        <w:adjustRightInd w:val="0"/>
        <w:rPr>
          <w:rFonts w:ascii="Calibri" w:hAnsi="Calibri" w:cs="Calibri"/>
          <w:sz w:val="23"/>
          <w:szCs w:val="23"/>
        </w:rPr>
      </w:pPr>
      <w:r w:rsidRPr="008B34F7">
        <w:rPr>
          <w:rFonts w:ascii="Calibri" w:hAnsi="Calibri" w:cs="Calibri"/>
          <w:sz w:val="23"/>
          <w:szCs w:val="23"/>
        </w:rPr>
        <w:t xml:space="preserve">Glossary 112 </w:t>
      </w:r>
    </w:p>
    <w:p w14:paraId="29BDCB69" w14:textId="77777777" w:rsidR="009930ED" w:rsidRDefault="009930ED" w:rsidP="009930ED">
      <w:pPr>
        <w:adjustRightInd w:val="0"/>
        <w:rPr>
          <w:rFonts w:ascii="Calibri" w:hAnsi="Calibri" w:cs="Calibri"/>
          <w:sz w:val="23"/>
          <w:szCs w:val="23"/>
        </w:rPr>
      </w:pPr>
      <w:r w:rsidRPr="008B34F7">
        <w:rPr>
          <w:rFonts w:ascii="Calibri" w:hAnsi="Calibri" w:cs="Calibri"/>
          <w:sz w:val="23"/>
          <w:szCs w:val="23"/>
        </w:rPr>
        <w:t xml:space="preserve">References 116 </w:t>
      </w:r>
    </w:p>
    <w:p w14:paraId="713147DE" w14:textId="77777777" w:rsidR="009930ED" w:rsidRDefault="009930ED">
      <w:pPr>
        <w:pStyle w:val="BodyText"/>
        <w:spacing w:before="180" w:line="254" w:lineRule="auto"/>
        <w:ind w:left="118" w:hanging="10"/>
        <w:rPr>
          <w:spacing w:val="-6"/>
        </w:rPr>
      </w:pPr>
    </w:p>
    <w:p w14:paraId="0A9F0FDB" w14:textId="77777777" w:rsidR="009930ED" w:rsidRDefault="009930ED">
      <w:pPr>
        <w:pStyle w:val="BodyText"/>
        <w:spacing w:before="180" w:line="254" w:lineRule="auto"/>
        <w:ind w:left="118" w:hanging="10"/>
      </w:pPr>
    </w:p>
    <w:p w14:paraId="132FEFF2" w14:textId="77777777" w:rsidR="00BA3875" w:rsidRDefault="009930ED">
      <w:pPr>
        <w:pStyle w:val="Heading1"/>
        <w:spacing w:before="167"/>
      </w:pPr>
      <w:r>
        <w:rPr>
          <w:w w:val="80"/>
        </w:rPr>
        <w:t>Course</w:t>
      </w:r>
      <w:r>
        <w:rPr>
          <w:spacing w:val="13"/>
        </w:rPr>
        <w:t xml:space="preserve"> </w:t>
      </w:r>
      <w:r>
        <w:rPr>
          <w:w w:val="80"/>
        </w:rPr>
        <w:t>Learning</w:t>
      </w:r>
      <w:r>
        <w:rPr>
          <w:spacing w:val="14"/>
        </w:rPr>
        <w:t xml:space="preserve"> </w:t>
      </w:r>
      <w:r>
        <w:rPr>
          <w:spacing w:val="-2"/>
          <w:w w:val="80"/>
        </w:rPr>
        <w:t>Outcomes:</w:t>
      </w:r>
    </w:p>
    <w:p w14:paraId="3114D0E9" w14:textId="77777777" w:rsidR="00BA3875" w:rsidRDefault="009930ED">
      <w:pPr>
        <w:pStyle w:val="BodyText"/>
        <w:spacing w:before="180" w:line="254" w:lineRule="auto"/>
        <w:ind w:left="118" w:right="317" w:hanging="10"/>
      </w:pPr>
      <w:r>
        <w:rPr>
          <w:w w:val="90"/>
        </w:rPr>
        <w:t>CLO 1: Analyze the function of each stage of a cyclical model utilized to prepare for learning and teaching that reflects evidence of high expectations and meets the needs of all learners. (TPE 1.3, 1.4, 1.7, 1.8, 2.5, 3.2, 3.3, 3.4, 7.5, 7.6. 7.8, 7.10,)</w:t>
      </w:r>
    </w:p>
    <w:p w14:paraId="069F44C1" w14:textId="77777777" w:rsidR="00BA3875" w:rsidRDefault="00BA3875">
      <w:pPr>
        <w:pStyle w:val="BodyText"/>
      </w:pPr>
    </w:p>
    <w:p w14:paraId="271D45E1" w14:textId="77777777" w:rsidR="00BA3875" w:rsidRDefault="00BA3875">
      <w:pPr>
        <w:pStyle w:val="BodyText"/>
        <w:spacing w:before="75"/>
      </w:pPr>
    </w:p>
    <w:p w14:paraId="290E9132" w14:textId="77777777" w:rsidR="00BA3875" w:rsidRDefault="009930ED">
      <w:pPr>
        <w:pStyle w:val="BodyText"/>
        <w:ind w:left="108"/>
      </w:pPr>
      <w:r>
        <w:rPr>
          <w:w w:val="90"/>
        </w:rPr>
        <w:t>CLO</w:t>
      </w:r>
      <w:r>
        <w:rPr>
          <w:spacing w:val="-5"/>
          <w:w w:val="90"/>
        </w:rPr>
        <w:t xml:space="preserve"> </w:t>
      </w:r>
      <w:r>
        <w:rPr>
          <w:w w:val="90"/>
        </w:rPr>
        <w:t>2:</w:t>
      </w:r>
      <w:r>
        <w:rPr>
          <w:spacing w:val="-3"/>
          <w:w w:val="90"/>
        </w:rPr>
        <w:t xml:space="preserve"> </w:t>
      </w:r>
      <w:r>
        <w:rPr>
          <w:w w:val="90"/>
        </w:rPr>
        <w:t>Design</w:t>
      </w:r>
      <w:r>
        <w:rPr>
          <w:spacing w:val="-2"/>
          <w:w w:val="90"/>
        </w:rPr>
        <w:t xml:space="preserve"> </w:t>
      </w:r>
      <w:r>
        <w:rPr>
          <w:w w:val="90"/>
        </w:rPr>
        <w:t>an</w:t>
      </w:r>
      <w:r>
        <w:rPr>
          <w:spacing w:val="-2"/>
          <w:w w:val="90"/>
        </w:rPr>
        <w:t xml:space="preserve"> </w:t>
      </w:r>
      <w:r>
        <w:rPr>
          <w:w w:val="90"/>
        </w:rPr>
        <w:t>instructional</w:t>
      </w:r>
      <w:r>
        <w:rPr>
          <w:spacing w:val="-5"/>
          <w:w w:val="90"/>
        </w:rPr>
        <w:t xml:space="preserve"> </w:t>
      </w:r>
      <w:r>
        <w:rPr>
          <w:w w:val="90"/>
        </w:rPr>
        <w:t>plan</w:t>
      </w:r>
      <w:r>
        <w:rPr>
          <w:spacing w:val="-2"/>
          <w:w w:val="90"/>
        </w:rPr>
        <w:t xml:space="preserve"> </w:t>
      </w:r>
      <w:r>
        <w:rPr>
          <w:w w:val="90"/>
        </w:rPr>
        <w:t>based</w:t>
      </w:r>
      <w:r>
        <w:rPr>
          <w:spacing w:val="-4"/>
          <w:w w:val="90"/>
        </w:rPr>
        <w:t xml:space="preserve"> </w:t>
      </w:r>
      <w:r>
        <w:rPr>
          <w:w w:val="90"/>
        </w:rPr>
        <w:t>on</w:t>
      </w:r>
      <w:r>
        <w:rPr>
          <w:spacing w:val="-4"/>
          <w:w w:val="90"/>
        </w:rPr>
        <w:t xml:space="preserve"> </w:t>
      </w:r>
      <w:r>
        <w:rPr>
          <w:w w:val="90"/>
        </w:rPr>
        <w:t>data</w:t>
      </w:r>
      <w:r>
        <w:rPr>
          <w:spacing w:val="-3"/>
          <w:w w:val="90"/>
        </w:rPr>
        <w:t xml:space="preserve"> </w:t>
      </w:r>
      <w:r>
        <w:rPr>
          <w:w w:val="90"/>
        </w:rPr>
        <w:t>from</w:t>
      </w:r>
      <w:r>
        <w:rPr>
          <w:spacing w:val="-6"/>
          <w:w w:val="90"/>
        </w:rPr>
        <w:t xml:space="preserve"> </w:t>
      </w:r>
      <w:r>
        <w:rPr>
          <w:w w:val="90"/>
        </w:rPr>
        <w:t>multiple</w:t>
      </w:r>
      <w:r>
        <w:rPr>
          <w:spacing w:val="-5"/>
          <w:w w:val="90"/>
        </w:rPr>
        <w:t xml:space="preserve"> </w:t>
      </w:r>
      <w:r>
        <w:rPr>
          <w:w w:val="90"/>
        </w:rPr>
        <w:t>measures</w:t>
      </w:r>
      <w:r>
        <w:rPr>
          <w:spacing w:val="-3"/>
          <w:w w:val="90"/>
        </w:rPr>
        <w:t xml:space="preserve"> </w:t>
      </w:r>
      <w:r>
        <w:rPr>
          <w:w w:val="90"/>
        </w:rPr>
        <w:t>and</w:t>
      </w:r>
      <w:r>
        <w:rPr>
          <w:spacing w:val="-5"/>
          <w:w w:val="90"/>
        </w:rPr>
        <w:t xml:space="preserve"> </w:t>
      </w:r>
      <w:r>
        <w:rPr>
          <w:w w:val="90"/>
        </w:rPr>
        <w:t>sources</w:t>
      </w:r>
      <w:r>
        <w:rPr>
          <w:spacing w:val="-3"/>
          <w:w w:val="90"/>
        </w:rPr>
        <w:t xml:space="preserve"> </w:t>
      </w:r>
      <w:r>
        <w:rPr>
          <w:spacing w:val="-2"/>
          <w:w w:val="90"/>
        </w:rPr>
        <w:t>(e.g.</w:t>
      </w:r>
    </w:p>
    <w:p w14:paraId="2EE4F771" w14:textId="77777777" w:rsidR="00BA3875" w:rsidRDefault="009930ED">
      <w:pPr>
        <w:pStyle w:val="BodyText"/>
        <w:spacing w:before="15" w:line="254" w:lineRule="auto"/>
        <w:ind w:left="118" w:right="317"/>
      </w:pPr>
      <w:r>
        <w:rPr>
          <w:w w:val="90"/>
        </w:rPr>
        <w:t>IEPs, student work, self-assessment, EL proficiency data, etc.) selecting methods and strategies to ensure all learners (including the full range of English learners and students</w:t>
      </w:r>
    </w:p>
    <w:p w14:paraId="20F58072" w14:textId="77777777" w:rsidR="00BA3875" w:rsidRDefault="009930ED">
      <w:pPr>
        <w:pStyle w:val="BodyText"/>
        <w:spacing w:line="274" w:lineRule="exact"/>
        <w:ind w:left="118"/>
      </w:pPr>
      <w:r>
        <w:rPr>
          <w:w w:val="90"/>
        </w:rPr>
        <w:t>with</w:t>
      </w:r>
      <w:r>
        <w:rPr>
          <w:spacing w:val="-4"/>
        </w:rPr>
        <w:t xml:space="preserve"> </w:t>
      </w:r>
      <w:r>
        <w:rPr>
          <w:w w:val="90"/>
        </w:rPr>
        <w:t>special</w:t>
      </w:r>
      <w:r>
        <w:rPr>
          <w:spacing w:val="-4"/>
        </w:rPr>
        <w:t xml:space="preserve"> </w:t>
      </w:r>
      <w:r>
        <w:rPr>
          <w:w w:val="90"/>
        </w:rPr>
        <w:t>needs)</w:t>
      </w:r>
      <w:r>
        <w:rPr>
          <w:spacing w:val="-6"/>
        </w:rPr>
        <w:t xml:space="preserve"> </w:t>
      </w:r>
      <w:r>
        <w:rPr>
          <w:w w:val="90"/>
        </w:rPr>
        <w:t>thrive</w:t>
      </w:r>
      <w:r>
        <w:rPr>
          <w:spacing w:val="-4"/>
        </w:rPr>
        <w:t xml:space="preserve"> </w:t>
      </w:r>
      <w:r>
        <w:rPr>
          <w:w w:val="90"/>
        </w:rPr>
        <w:t>(e.g.</w:t>
      </w:r>
      <w:r>
        <w:rPr>
          <w:spacing w:val="-6"/>
        </w:rPr>
        <w:t xml:space="preserve"> </w:t>
      </w:r>
      <w:r>
        <w:rPr>
          <w:w w:val="90"/>
        </w:rPr>
        <w:t>socially,</w:t>
      </w:r>
      <w:r>
        <w:rPr>
          <w:spacing w:val="-4"/>
        </w:rPr>
        <w:t xml:space="preserve"> </w:t>
      </w:r>
      <w:r>
        <w:rPr>
          <w:w w:val="90"/>
        </w:rPr>
        <w:t>emotionally,</w:t>
      </w:r>
      <w:r>
        <w:rPr>
          <w:spacing w:val="-5"/>
        </w:rPr>
        <w:t xml:space="preserve"> </w:t>
      </w:r>
      <w:r>
        <w:rPr>
          <w:w w:val="90"/>
        </w:rPr>
        <w:t>intellectually,</w:t>
      </w:r>
      <w:r>
        <w:rPr>
          <w:spacing w:val="-4"/>
        </w:rPr>
        <w:t xml:space="preserve"> </w:t>
      </w:r>
      <w:r>
        <w:rPr>
          <w:w w:val="90"/>
        </w:rPr>
        <w:t>academically,</w:t>
      </w:r>
      <w:r>
        <w:rPr>
          <w:spacing w:val="-5"/>
        </w:rPr>
        <w:t xml:space="preserve"> </w:t>
      </w:r>
      <w:r>
        <w:rPr>
          <w:w w:val="90"/>
        </w:rPr>
        <w:t>etc.)</w:t>
      </w:r>
      <w:r>
        <w:rPr>
          <w:spacing w:val="-5"/>
        </w:rPr>
        <w:t xml:space="preserve"> </w:t>
      </w:r>
      <w:r>
        <w:rPr>
          <w:spacing w:val="-2"/>
          <w:w w:val="90"/>
        </w:rPr>
        <w:t>within</w:t>
      </w:r>
    </w:p>
    <w:p w14:paraId="054D5974" w14:textId="77777777" w:rsidR="00BA3875" w:rsidRDefault="009930ED">
      <w:pPr>
        <w:pStyle w:val="BodyText"/>
        <w:spacing w:before="17" w:line="254" w:lineRule="auto"/>
        <w:ind w:left="118" w:right="262"/>
      </w:pPr>
      <w:r>
        <w:rPr>
          <w:w w:val="90"/>
        </w:rPr>
        <w:t>(a) an equitable and inclusive learning environment, but also (b) in real-world environments. (TPE 1.3, 1.6, 3.2, 3.3, 3.6, 4.4, 4.7, 4.8, 5.1, 5.2, 5.3, 5.7, 5.8, 7.5, 7.6. 7.8, 7.10,)</w:t>
      </w:r>
    </w:p>
    <w:p w14:paraId="036D67EC" w14:textId="77777777" w:rsidR="00BA3875" w:rsidRDefault="00BA3875">
      <w:pPr>
        <w:pStyle w:val="BodyText"/>
      </w:pPr>
    </w:p>
    <w:p w14:paraId="173885BB" w14:textId="77777777" w:rsidR="00BA3875" w:rsidRDefault="00BA3875">
      <w:pPr>
        <w:pStyle w:val="BodyText"/>
        <w:spacing w:before="74"/>
      </w:pPr>
    </w:p>
    <w:p w14:paraId="6E6F04DD" w14:textId="77777777" w:rsidR="00BA3875" w:rsidRDefault="009930ED">
      <w:pPr>
        <w:pStyle w:val="BodyText"/>
        <w:spacing w:before="1" w:line="254" w:lineRule="auto"/>
        <w:ind w:left="118" w:right="317" w:hanging="10"/>
      </w:pPr>
      <w:r>
        <w:rPr>
          <w:w w:val="90"/>
        </w:rPr>
        <w:t xml:space="preserve">CLO 3: Assess how the instructional plan developed during the planning stage is used to </w:t>
      </w:r>
      <w:r>
        <w:rPr>
          <w:spacing w:val="-8"/>
        </w:rPr>
        <w:t>guide</w:t>
      </w:r>
      <w:r>
        <w:rPr>
          <w:spacing w:val="-10"/>
        </w:rPr>
        <w:t xml:space="preserve"> </w:t>
      </w:r>
      <w:r>
        <w:rPr>
          <w:spacing w:val="-8"/>
        </w:rPr>
        <w:t>and monitor student</w:t>
      </w:r>
      <w:r>
        <w:rPr>
          <w:spacing w:val="-9"/>
        </w:rPr>
        <w:t xml:space="preserve"> </w:t>
      </w:r>
      <w:r>
        <w:rPr>
          <w:spacing w:val="-8"/>
        </w:rPr>
        <w:t>learning and</w:t>
      </w:r>
      <w:r>
        <w:rPr>
          <w:spacing w:val="-10"/>
        </w:rPr>
        <w:t xml:space="preserve"> </w:t>
      </w:r>
      <w:r>
        <w:rPr>
          <w:spacing w:val="-8"/>
        </w:rPr>
        <w:t>engagement, and modify</w:t>
      </w:r>
      <w:r>
        <w:rPr>
          <w:spacing w:val="-9"/>
        </w:rPr>
        <w:t xml:space="preserve"> </w:t>
      </w:r>
      <w:r>
        <w:rPr>
          <w:spacing w:val="-8"/>
        </w:rPr>
        <w:t>instruction in real</w:t>
      </w:r>
      <w:r>
        <w:rPr>
          <w:spacing w:val="-10"/>
        </w:rPr>
        <w:t xml:space="preserve"> </w:t>
      </w:r>
      <w:r>
        <w:rPr>
          <w:spacing w:val="-8"/>
        </w:rPr>
        <w:t xml:space="preserve">time. </w:t>
      </w:r>
      <w:r>
        <w:rPr>
          <w:w w:val="90"/>
        </w:rPr>
        <w:t>(TPE 1.1, 1.2, 1.8, 3.3, 3.7, 3.8, 5.2, 7.5, 7.6. 7.8, 7.10,)</w:t>
      </w:r>
    </w:p>
    <w:p w14:paraId="341A7963" w14:textId="77777777" w:rsidR="00BA3875" w:rsidRDefault="00BA3875">
      <w:pPr>
        <w:pStyle w:val="BodyText"/>
        <w:spacing w:before="169"/>
      </w:pPr>
    </w:p>
    <w:p w14:paraId="76AFA267" w14:textId="77777777" w:rsidR="00BA3875" w:rsidRDefault="009930ED">
      <w:pPr>
        <w:pStyle w:val="BodyText"/>
        <w:spacing w:line="254" w:lineRule="auto"/>
        <w:ind w:left="118" w:right="317" w:hanging="10"/>
      </w:pPr>
      <w:r>
        <w:rPr>
          <w:spacing w:val="-8"/>
        </w:rPr>
        <w:t>CLO 4: Analyze multiple</w:t>
      </w:r>
      <w:r>
        <w:rPr>
          <w:spacing w:val="-9"/>
        </w:rPr>
        <w:t xml:space="preserve"> </w:t>
      </w:r>
      <w:r>
        <w:rPr>
          <w:spacing w:val="-8"/>
        </w:rPr>
        <w:t xml:space="preserve">forms of evidence gathered during and after instruction (e.g. </w:t>
      </w:r>
      <w:r>
        <w:rPr>
          <w:w w:val="90"/>
        </w:rPr>
        <w:t xml:space="preserve">instructional plan, learners’ products, observations notes, various assessments and student </w:t>
      </w:r>
      <w:r>
        <w:rPr>
          <w:spacing w:val="-6"/>
        </w:rPr>
        <w:t>self-assessment,</w:t>
      </w:r>
      <w:r>
        <w:rPr>
          <w:spacing w:val="-12"/>
        </w:rPr>
        <w:t xml:space="preserve"> </w:t>
      </w:r>
      <w:r>
        <w:rPr>
          <w:spacing w:val="-6"/>
        </w:rPr>
        <w:t>etc.)</w:t>
      </w:r>
      <w:r>
        <w:rPr>
          <w:spacing w:val="-13"/>
        </w:rPr>
        <w:t xml:space="preserve"> </w:t>
      </w:r>
      <w:r>
        <w:rPr>
          <w:spacing w:val="-6"/>
        </w:rPr>
        <w:t>to</w:t>
      </w:r>
      <w:r>
        <w:rPr>
          <w:spacing w:val="-14"/>
        </w:rPr>
        <w:t xml:space="preserve"> </w:t>
      </w:r>
      <w:r>
        <w:rPr>
          <w:spacing w:val="-6"/>
        </w:rPr>
        <w:t>determine</w:t>
      </w:r>
      <w:r>
        <w:rPr>
          <w:spacing w:val="-12"/>
        </w:rPr>
        <w:t xml:space="preserve"> </w:t>
      </w:r>
      <w:r>
        <w:rPr>
          <w:spacing w:val="-6"/>
        </w:rPr>
        <w:t>if</w:t>
      </w:r>
      <w:r>
        <w:rPr>
          <w:spacing w:val="-11"/>
        </w:rPr>
        <w:t xml:space="preserve"> </w:t>
      </w:r>
      <w:r>
        <w:rPr>
          <w:spacing w:val="-6"/>
        </w:rPr>
        <w:t>the</w:t>
      </w:r>
      <w:r>
        <w:rPr>
          <w:spacing w:val="-12"/>
        </w:rPr>
        <w:t xml:space="preserve"> </w:t>
      </w:r>
      <w:r>
        <w:rPr>
          <w:spacing w:val="-6"/>
        </w:rPr>
        <w:t>objective(s)</w:t>
      </w:r>
      <w:r>
        <w:rPr>
          <w:spacing w:val="-13"/>
        </w:rPr>
        <w:t xml:space="preserve"> </w:t>
      </w:r>
      <w:r>
        <w:rPr>
          <w:spacing w:val="-6"/>
        </w:rPr>
        <w:t>was/were</w:t>
      </w:r>
      <w:r>
        <w:rPr>
          <w:spacing w:val="-14"/>
        </w:rPr>
        <w:t xml:space="preserve"> </w:t>
      </w:r>
      <w:r>
        <w:rPr>
          <w:spacing w:val="-6"/>
        </w:rPr>
        <w:t>met</w:t>
      </w:r>
      <w:r>
        <w:rPr>
          <w:spacing w:val="-13"/>
        </w:rPr>
        <w:t xml:space="preserve"> </w:t>
      </w:r>
      <w:r>
        <w:rPr>
          <w:spacing w:val="-6"/>
        </w:rPr>
        <w:t>and</w:t>
      </w:r>
      <w:r>
        <w:rPr>
          <w:spacing w:val="-14"/>
        </w:rPr>
        <w:t xml:space="preserve"> </w:t>
      </w:r>
      <w:r>
        <w:rPr>
          <w:spacing w:val="-6"/>
        </w:rPr>
        <w:t>instruction</w:t>
      </w:r>
      <w:r>
        <w:rPr>
          <w:spacing w:val="-13"/>
        </w:rPr>
        <w:t xml:space="preserve"> </w:t>
      </w:r>
      <w:r>
        <w:rPr>
          <w:spacing w:val="-6"/>
        </w:rPr>
        <w:t xml:space="preserve">was </w:t>
      </w:r>
      <w:r>
        <w:rPr>
          <w:spacing w:val="-2"/>
        </w:rPr>
        <w:t>effective.</w:t>
      </w:r>
    </w:p>
    <w:p w14:paraId="4AF648A5" w14:textId="77777777" w:rsidR="00BA3875" w:rsidRDefault="009930ED">
      <w:pPr>
        <w:pStyle w:val="BodyText"/>
        <w:spacing w:before="167"/>
        <w:ind w:left="108"/>
      </w:pPr>
      <w:r>
        <w:rPr>
          <w:w w:val="85"/>
        </w:rPr>
        <w:t>(TPE</w:t>
      </w:r>
      <w:r>
        <w:rPr>
          <w:spacing w:val="5"/>
        </w:rPr>
        <w:t xml:space="preserve"> </w:t>
      </w:r>
      <w:r>
        <w:rPr>
          <w:w w:val="85"/>
        </w:rPr>
        <w:t>1.8,</w:t>
      </w:r>
      <w:r>
        <w:rPr>
          <w:spacing w:val="2"/>
        </w:rPr>
        <w:t xml:space="preserve"> </w:t>
      </w:r>
      <w:r>
        <w:rPr>
          <w:w w:val="85"/>
        </w:rPr>
        <w:t>4.4,</w:t>
      </w:r>
      <w:r>
        <w:rPr>
          <w:spacing w:val="3"/>
        </w:rPr>
        <w:t xml:space="preserve"> </w:t>
      </w:r>
      <w:r>
        <w:rPr>
          <w:w w:val="85"/>
        </w:rPr>
        <w:t>5.2,</w:t>
      </w:r>
      <w:r>
        <w:rPr>
          <w:spacing w:val="2"/>
        </w:rPr>
        <w:t xml:space="preserve"> </w:t>
      </w:r>
      <w:r>
        <w:rPr>
          <w:w w:val="85"/>
        </w:rPr>
        <w:t>5.3,</w:t>
      </w:r>
      <w:r>
        <w:rPr>
          <w:spacing w:val="5"/>
        </w:rPr>
        <w:t xml:space="preserve"> </w:t>
      </w:r>
      <w:r>
        <w:rPr>
          <w:w w:val="85"/>
        </w:rPr>
        <w:t>5.4,</w:t>
      </w:r>
      <w:r>
        <w:rPr>
          <w:spacing w:val="6"/>
        </w:rPr>
        <w:t xml:space="preserve"> </w:t>
      </w:r>
      <w:r>
        <w:rPr>
          <w:w w:val="85"/>
        </w:rPr>
        <w:t>5.5,</w:t>
      </w:r>
      <w:r>
        <w:rPr>
          <w:spacing w:val="3"/>
        </w:rPr>
        <w:t xml:space="preserve"> </w:t>
      </w:r>
      <w:r>
        <w:rPr>
          <w:w w:val="85"/>
        </w:rPr>
        <w:t>7.5,</w:t>
      </w:r>
      <w:r>
        <w:rPr>
          <w:spacing w:val="2"/>
        </w:rPr>
        <w:t xml:space="preserve"> </w:t>
      </w:r>
      <w:r>
        <w:rPr>
          <w:w w:val="85"/>
        </w:rPr>
        <w:t>7.6.</w:t>
      </w:r>
      <w:r>
        <w:rPr>
          <w:spacing w:val="4"/>
        </w:rPr>
        <w:t xml:space="preserve"> </w:t>
      </w:r>
      <w:r>
        <w:rPr>
          <w:w w:val="85"/>
        </w:rPr>
        <w:t>7.8,</w:t>
      </w:r>
      <w:r>
        <w:rPr>
          <w:spacing w:val="3"/>
        </w:rPr>
        <w:t xml:space="preserve"> </w:t>
      </w:r>
      <w:r>
        <w:rPr>
          <w:spacing w:val="-2"/>
          <w:w w:val="85"/>
        </w:rPr>
        <w:t>7.10,)</w:t>
      </w:r>
    </w:p>
    <w:p w14:paraId="654DCC43" w14:textId="77777777" w:rsidR="00BA3875" w:rsidRDefault="00BA3875">
      <w:pPr>
        <w:pStyle w:val="BodyText"/>
      </w:pPr>
    </w:p>
    <w:p w14:paraId="74A21CE0" w14:textId="77777777" w:rsidR="00BA3875" w:rsidRDefault="00BA3875">
      <w:pPr>
        <w:pStyle w:val="BodyText"/>
        <w:spacing w:before="91"/>
      </w:pPr>
    </w:p>
    <w:p w14:paraId="0A3AA4DB" w14:textId="77777777" w:rsidR="00BA3875" w:rsidRDefault="009930ED">
      <w:pPr>
        <w:pStyle w:val="BodyText"/>
        <w:spacing w:line="254" w:lineRule="auto"/>
        <w:ind w:left="118" w:right="262" w:hanging="10"/>
      </w:pPr>
      <w:r>
        <w:rPr>
          <w:w w:val="90"/>
        </w:rPr>
        <w:t xml:space="preserve">CLO 5: Reflect upon new and/or revised understandings about learning and teaching (e.g. </w:t>
      </w:r>
      <w:r>
        <w:rPr>
          <w:spacing w:val="-6"/>
        </w:rPr>
        <w:t>strategies, multi-tiered instructional approaches, instructional</w:t>
      </w:r>
      <w:r>
        <w:rPr>
          <w:spacing w:val="-7"/>
        </w:rPr>
        <w:t xml:space="preserve"> </w:t>
      </w:r>
      <w:r>
        <w:rPr>
          <w:spacing w:val="-6"/>
        </w:rPr>
        <w:t>technology/assistive technology,</w:t>
      </w:r>
      <w:r>
        <w:rPr>
          <w:spacing w:val="-11"/>
        </w:rPr>
        <w:t xml:space="preserve"> </w:t>
      </w:r>
      <w:r>
        <w:rPr>
          <w:spacing w:val="-6"/>
        </w:rPr>
        <w:t>developmentally,</w:t>
      </w:r>
      <w:r>
        <w:rPr>
          <w:spacing w:val="-8"/>
        </w:rPr>
        <w:t xml:space="preserve"> </w:t>
      </w:r>
      <w:r>
        <w:rPr>
          <w:spacing w:val="-6"/>
        </w:rPr>
        <w:t>culturally</w:t>
      </w:r>
      <w:r>
        <w:rPr>
          <w:spacing w:val="-9"/>
        </w:rPr>
        <w:t xml:space="preserve"> </w:t>
      </w:r>
      <w:r>
        <w:rPr>
          <w:spacing w:val="-6"/>
        </w:rPr>
        <w:t>and</w:t>
      </w:r>
      <w:r>
        <w:rPr>
          <w:spacing w:val="-7"/>
        </w:rPr>
        <w:t xml:space="preserve"> </w:t>
      </w:r>
      <w:r>
        <w:rPr>
          <w:spacing w:val="-6"/>
        </w:rPr>
        <w:t>linguistically</w:t>
      </w:r>
      <w:r>
        <w:rPr>
          <w:spacing w:val="-9"/>
        </w:rPr>
        <w:t xml:space="preserve"> </w:t>
      </w:r>
      <w:r>
        <w:rPr>
          <w:spacing w:val="-6"/>
        </w:rPr>
        <w:t>appropriate</w:t>
      </w:r>
      <w:r>
        <w:rPr>
          <w:spacing w:val="-8"/>
        </w:rPr>
        <w:t xml:space="preserve"> </w:t>
      </w:r>
      <w:r>
        <w:rPr>
          <w:spacing w:val="-6"/>
        </w:rPr>
        <w:t>learning</w:t>
      </w:r>
      <w:r>
        <w:rPr>
          <w:spacing w:val="-8"/>
        </w:rPr>
        <w:t xml:space="preserve"> </w:t>
      </w:r>
      <w:r>
        <w:rPr>
          <w:spacing w:val="-6"/>
        </w:rPr>
        <w:t>activities,</w:t>
      </w:r>
    </w:p>
    <w:p w14:paraId="06D31332" w14:textId="77777777" w:rsidR="00BA3875" w:rsidRDefault="00BA3875">
      <w:pPr>
        <w:spacing w:line="254" w:lineRule="auto"/>
        <w:sectPr w:rsidR="00BA3875">
          <w:pgSz w:w="11910" w:h="16840"/>
          <w:pgMar w:top="1840" w:right="1300" w:bottom="1240" w:left="1320" w:header="0" w:footer="1055" w:gutter="0"/>
          <w:cols w:space="720"/>
        </w:sectPr>
      </w:pPr>
    </w:p>
    <w:p w14:paraId="6A940A07" w14:textId="77777777" w:rsidR="00BA3875" w:rsidRDefault="009930ED">
      <w:pPr>
        <w:pStyle w:val="BodyText"/>
        <w:spacing w:before="35" w:line="254" w:lineRule="auto"/>
        <w:ind w:left="118" w:right="472"/>
        <w:jc w:val="both"/>
      </w:pPr>
      <w:r>
        <w:rPr>
          <w:w w:val="90"/>
        </w:rPr>
        <w:t>instructional materials and resources, etc.) to apply in future planning and teaching for all learners, including the full range</w:t>
      </w:r>
      <w:r>
        <w:rPr>
          <w:spacing w:val="-1"/>
          <w:w w:val="90"/>
        </w:rPr>
        <w:t xml:space="preserve"> </w:t>
      </w:r>
      <w:r>
        <w:rPr>
          <w:w w:val="90"/>
        </w:rPr>
        <w:t>of English learners and</w:t>
      </w:r>
      <w:r>
        <w:rPr>
          <w:spacing w:val="-1"/>
          <w:w w:val="90"/>
        </w:rPr>
        <w:t xml:space="preserve"> </w:t>
      </w:r>
      <w:r>
        <w:rPr>
          <w:w w:val="90"/>
        </w:rPr>
        <w:t xml:space="preserve">students with special needs. (TPE </w:t>
      </w:r>
      <w:r>
        <w:rPr>
          <w:spacing w:val="-4"/>
        </w:rPr>
        <w:t>4.4,</w:t>
      </w:r>
      <w:r>
        <w:rPr>
          <w:spacing w:val="-13"/>
        </w:rPr>
        <w:t xml:space="preserve"> </w:t>
      </w:r>
      <w:r>
        <w:rPr>
          <w:spacing w:val="-4"/>
        </w:rPr>
        <w:t>5.3,</w:t>
      </w:r>
      <w:r>
        <w:rPr>
          <w:spacing w:val="-14"/>
        </w:rPr>
        <w:t xml:space="preserve"> </w:t>
      </w:r>
      <w:r>
        <w:rPr>
          <w:spacing w:val="-4"/>
        </w:rPr>
        <w:t>5.6,</w:t>
      </w:r>
      <w:r>
        <w:rPr>
          <w:spacing w:val="-14"/>
        </w:rPr>
        <w:t xml:space="preserve"> </w:t>
      </w:r>
      <w:r>
        <w:rPr>
          <w:spacing w:val="-4"/>
        </w:rPr>
        <w:t>6.1,</w:t>
      </w:r>
      <w:r>
        <w:rPr>
          <w:spacing w:val="-14"/>
        </w:rPr>
        <w:t xml:space="preserve"> </w:t>
      </w:r>
      <w:r>
        <w:rPr>
          <w:spacing w:val="-4"/>
        </w:rPr>
        <w:t>7.5,</w:t>
      </w:r>
      <w:r>
        <w:rPr>
          <w:spacing w:val="-13"/>
        </w:rPr>
        <w:t xml:space="preserve"> </w:t>
      </w:r>
      <w:r>
        <w:rPr>
          <w:spacing w:val="-4"/>
        </w:rPr>
        <w:t>7.6.</w:t>
      </w:r>
      <w:r>
        <w:rPr>
          <w:spacing w:val="-15"/>
        </w:rPr>
        <w:t xml:space="preserve"> </w:t>
      </w:r>
      <w:r>
        <w:rPr>
          <w:spacing w:val="-4"/>
        </w:rPr>
        <w:t>7.8,</w:t>
      </w:r>
      <w:r>
        <w:rPr>
          <w:spacing w:val="-14"/>
        </w:rPr>
        <w:t xml:space="preserve"> </w:t>
      </w:r>
      <w:r>
        <w:rPr>
          <w:spacing w:val="-4"/>
        </w:rPr>
        <w:t>7.10,)</w:t>
      </w:r>
    </w:p>
    <w:p w14:paraId="4C519678" w14:textId="77777777" w:rsidR="00BA3875" w:rsidRDefault="009930ED">
      <w:pPr>
        <w:pStyle w:val="Heading1"/>
        <w:spacing w:before="166"/>
        <w:ind w:left="538" w:right="560"/>
        <w:jc w:val="center"/>
      </w:pPr>
      <w:r>
        <w:rPr>
          <w:w w:val="85"/>
        </w:rPr>
        <w:t>Weekly</w:t>
      </w:r>
      <w:r>
        <w:rPr>
          <w:spacing w:val="-8"/>
        </w:rPr>
        <w:t xml:space="preserve"> </w:t>
      </w:r>
      <w:r>
        <w:rPr>
          <w:w w:val="85"/>
        </w:rPr>
        <w:t>Calendar</w:t>
      </w:r>
      <w:r>
        <w:rPr>
          <w:spacing w:val="-5"/>
        </w:rPr>
        <w:t xml:space="preserve"> </w:t>
      </w:r>
      <w:r>
        <w:rPr>
          <w:w w:val="85"/>
        </w:rPr>
        <w:t>of</w:t>
      </w:r>
      <w:r>
        <w:rPr>
          <w:spacing w:val="-8"/>
        </w:rPr>
        <w:t xml:space="preserve"> </w:t>
      </w:r>
      <w:r>
        <w:rPr>
          <w:w w:val="85"/>
        </w:rPr>
        <w:t>Course</w:t>
      </w:r>
      <w:r>
        <w:rPr>
          <w:spacing w:val="-7"/>
        </w:rPr>
        <w:t xml:space="preserve"> </w:t>
      </w:r>
      <w:r>
        <w:rPr>
          <w:spacing w:val="-2"/>
          <w:w w:val="85"/>
        </w:rPr>
        <w:t>Assignments</w:t>
      </w:r>
    </w:p>
    <w:p w14:paraId="710650F5" w14:textId="77777777" w:rsidR="00BA3875" w:rsidRDefault="00BA3875">
      <w:pPr>
        <w:pStyle w:val="BodyText"/>
        <w:rPr>
          <w:b/>
        </w:rPr>
      </w:pPr>
    </w:p>
    <w:p w14:paraId="1A5CBF44" w14:textId="77777777" w:rsidR="00BA3875" w:rsidRDefault="00BA3875">
      <w:pPr>
        <w:pStyle w:val="BodyText"/>
        <w:spacing w:before="87"/>
        <w:rPr>
          <w:b/>
        </w:rPr>
      </w:pPr>
    </w:p>
    <w:p w14:paraId="73225BB5" w14:textId="77777777" w:rsidR="00BA3875" w:rsidRDefault="009930ED">
      <w:pPr>
        <w:pStyle w:val="BodyText"/>
        <w:spacing w:line="254" w:lineRule="auto"/>
        <w:ind w:left="118" w:right="262" w:hanging="10"/>
      </w:pPr>
      <w:r>
        <w:rPr>
          <w:spacing w:val="-8"/>
        </w:rPr>
        <w:t>*Note:</w:t>
      </w:r>
      <w:r>
        <w:rPr>
          <w:spacing w:val="-9"/>
        </w:rPr>
        <w:t xml:space="preserve"> </w:t>
      </w:r>
      <w:r>
        <w:rPr>
          <w:spacing w:val="-8"/>
        </w:rPr>
        <w:t>Refer</w:t>
      </w:r>
      <w:r>
        <w:rPr>
          <w:spacing w:val="-9"/>
        </w:rPr>
        <w:t xml:space="preserve"> </w:t>
      </w:r>
      <w:r>
        <w:rPr>
          <w:spacing w:val="-8"/>
        </w:rPr>
        <w:t>to</w:t>
      </w:r>
      <w:r>
        <w:rPr>
          <w:spacing w:val="-9"/>
        </w:rPr>
        <w:t xml:space="preserve"> </w:t>
      </w:r>
      <w:r>
        <w:rPr>
          <w:spacing w:val="-8"/>
        </w:rPr>
        <w:t>online</w:t>
      </w:r>
      <w:r>
        <w:rPr>
          <w:spacing w:val="-9"/>
        </w:rPr>
        <w:t xml:space="preserve"> </w:t>
      </w:r>
      <w:r>
        <w:rPr>
          <w:spacing w:val="-8"/>
        </w:rPr>
        <w:t>course for more</w:t>
      </w:r>
      <w:r>
        <w:rPr>
          <w:spacing w:val="-9"/>
        </w:rPr>
        <w:t xml:space="preserve"> </w:t>
      </w:r>
      <w:r>
        <w:rPr>
          <w:spacing w:val="-8"/>
        </w:rPr>
        <w:t>detailed</w:t>
      </w:r>
      <w:r>
        <w:rPr>
          <w:spacing w:val="-9"/>
        </w:rPr>
        <w:t xml:space="preserve"> </w:t>
      </w:r>
      <w:r>
        <w:rPr>
          <w:spacing w:val="-8"/>
        </w:rPr>
        <w:t>information about assignments, along</w:t>
      </w:r>
      <w:r>
        <w:rPr>
          <w:spacing w:val="-10"/>
        </w:rPr>
        <w:t xml:space="preserve"> </w:t>
      </w:r>
      <w:r>
        <w:rPr>
          <w:spacing w:val="-8"/>
        </w:rPr>
        <w:t xml:space="preserve">with </w:t>
      </w:r>
      <w:r>
        <w:rPr>
          <w:w w:val="90"/>
        </w:rPr>
        <w:t>weekly reading, lectures, and additional learning resources. All initial posts for discussions</w:t>
      </w:r>
    </w:p>
    <w:p w14:paraId="08251DF4" w14:textId="77777777" w:rsidR="00BA3875" w:rsidRDefault="009930ED">
      <w:pPr>
        <w:pStyle w:val="BodyText"/>
        <w:spacing w:line="254" w:lineRule="auto"/>
        <w:ind w:left="118"/>
      </w:pPr>
      <w:r>
        <w:rPr>
          <w:w w:val="90"/>
        </w:rPr>
        <w:t xml:space="preserve">are due by Wednesday, and all responses to others along with all other assignments are due </w:t>
      </w:r>
      <w:r>
        <w:rPr>
          <w:spacing w:val="-6"/>
        </w:rPr>
        <w:t>Sunday.</w:t>
      </w:r>
      <w:r>
        <w:rPr>
          <w:spacing w:val="-15"/>
        </w:rPr>
        <w:t xml:space="preserve"> </w:t>
      </w:r>
      <w:r>
        <w:rPr>
          <w:spacing w:val="-6"/>
        </w:rPr>
        <w:t>“Due”</w:t>
      </w:r>
      <w:r>
        <w:rPr>
          <w:spacing w:val="-14"/>
        </w:rPr>
        <w:t xml:space="preserve"> </w:t>
      </w:r>
      <w:r>
        <w:rPr>
          <w:spacing w:val="-6"/>
        </w:rPr>
        <w:t>means</w:t>
      </w:r>
      <w:r>
        <w:rPr>
          <w:spacing w:val="-12"/>
        </w:rPr>
        <w:t xml:space="preserve"> </w:t>
      </w:r>
      <w:r>
        <w:rPr>
          <w:spacing w:val="-6"/>
        </w:rPr>
        <w:t>submitted</w:t>
      </w:r>
      <w:r>
        <w:rPr>
          <w:spacing w:val="-11"/>
        </w:rPr>
        <w:t xml:space="preserve"> </w:t>
      </w:r>
      <w:r>
        <w:rPr>
          <w:spacing w:val="-6"/>
        </w:rPr>
        <w:t>by</w:t>
      </w:r>
      <w:r>
        <w:rPr>
          <w:spacing w:val="-15"/>
        </w:rPr>
        <w:t xml:space="preserve"> </w:t>
      </w:r>
      <w:r>
        <w:rPr>
          <w:spacing w:val="-6"/>
        </w:rPr>
        <w:t>midnight</w:t>
      </w:r>
      <w:r>
        <w:rPr>
          <w:spacing w:val="-13"/>
        </w:rPr>
        <w:t xml:space="preserve"> </w:t>
      </w:r>
      <w:r>
        <w:rPr>
          <w:spacing w:val="-6"/>
        </w:rPr>
        <w:t>in</w:t>
      </w:r>
      <w:r>
        <w:rPr>
          <w:spacing w:val="-14"/>
        </w:rPr>
        <w:t xml:space="preserve"> </w:t>
      </w:r>
      <w:r>
        <w:rPr>
          <w:spacing w:val="-6"/>
        </w:rPr>
        <w:t>whatever</w:t>
      </w:r>
      <w:r>
        <w:rPr>
          <w:spacing w:val="-12"/>
        </w:rPr>
        <w:t xml:space="preserve"> </w:t>
      </w:r>
      <w:r>
        <w:rPr>
          <w:spacing w:val="-6"/>
        </w:rPr>
        <w:t>time</w:t>
      </w:r>
      <w:r>
        <w:rPr>
          <w:spacing w:val="-11"/>
        </w:rPr>
        <w:t xml:space="preserve"> </w:t>
      </w:r>
      <w:r>
        <w:rPr>
          <w:spacing w:val="-6"/>
        </w:rPr>
        <w:t>zone</w:t>
      </w:r>
      <w:r>
        <w:rPr>
          <w:spacing w:val="-14"/>
        </w:rPr>
        <w:t xml:space="preserve"> </w:t>
      </w:r>
      <w:r>
        <w:rPr>
          <w:spacing w:val="-6"/>
        </w:rPr>
        <w:t>from</w:t>
      </w:r>
      <w:r>
        <w:rPr>
          <w:spacing w:val="-14"/>
        </w:rPr>
        <w:t xml:space="preserve"> </w:t>
      </w:r>
      <w:r>
        <w:rPr>
          <w:spacing w:val="-6"/>
        </w:rPr>
        <w:t>which</w:t>
      </w:r>
      <w:r>
        <w:rPr>
          <w:spacing w:val="-11"/>
        </w:rPr>
        <w:t xml:space="preserve"> </w:t>
      </w:r>
      <w:r>
        <w:rPr>
          <w:spacing w:val="-6"/>
        </w:rPr>
        <w:t>you</w:t>
      </w:r>
      <w:r>
        <w:rPr>
          <w:spacing w:val="-13"/>
        </w:rPr>
        <w:t xml:space="preserve"> </w:t>
      </w:r>
      <w:r>
        <w:rPr>
          <w:spacing w:val="-6"/>
        </w:rPr>
        <w:t xml:space="preserve">are </w:t>
      </w:r>
      <w:r>
        <w:rPr>
          <w:spacing w:val="-2"/>
        </w:rPr>
        <w:t>posting.</w:t>
      </w:r>
    </w:p>
    <w:p w14:paraId="12FABC09" w14:textId="77777777" w:rsidR="00BA3875" w:rsidRDefault="009930ED">
      <w:pPr>
        <w:pStyle w:val="Heading1"/>
        <w:spacing w:before="167"/>
        <w:ind w:left="538" w:right="553"/>
        <w:jc w:val="center"/>
      </w:pPr>
      <w:r>
        <w:rPr>
          <w:w w:val="80"/>
        </w:rPr>
        <w:t>WEEK</w:t>
      </w:r>
      <w:r>
        <w:rPr>
          <w:spacing w:val="-9"/>
        </w:rPr>
        <w:t xml:space="preserve"> </w:t>
      </w:r>
      <w:r>
        <w:rPr>
          <w:spacing w:val="-4"/>
          <w:w w:val="85"/>
        </w:rPr>
        <w:t>ONE:</w:t>
      </w:r>
    </w:p>
    <w:p w14:paraId="380C670F" w14:textId="77777777" w:rsidR="00BA3875" w:rsidRDefault="009930ED">
      <w:pPr>
        <w:spacing w:before="180"/>
        <w:ind w:right="14"/>
        <w:jc w:val="center"/>
        <w:rPr>
          <w:b/>
          <w:sz w:val="24"/>
        </w:rPr>
      </w:pPr>
      <w:r>
        <w:rPr>
          <w:b/>
          <w:w w:val="85"/>
          <w:sz w:val="24"/>
        </w:rPr>
        <w:t>Overview</w:t>
      </w:r>
      <w:r>
        <w:rPr>
          <w:b/>
          <w:spacing w:val="-9"/>
          <w:sz w:val="24"/>
        </w:rPr>
        <w:t xml:space="preserve"> </w:t>
      </w:r>
      <w:r>
        <w:rPr>
          <w:b/>
          <w:w w:val="85"/>
          <w:sz w:val="24"/>
        </w:rPr>
        <w:t>of</w:t>
      </w:r>
      <w:r>
        <w:rPr>
          <w:b/>
          <w:spacing w:val="-9"/>
          <w:sz w:val="24"/>
        </w:rPr>
        <w:t xml:space="preserve"> </w:t>
      </w:r>
      <w:r>
        <w:rPr>
          <w:b/>
          <w:w w:val="85"/>
          <w:sz w:val="24"/>
        </w:rPr>
        <w:t>the</w:t>
      </w:r>
      <w:r>
        <w:rPr>
          <w:b/>
          <w:spacing w:val="-9"/>
          <w:sz w:val="24"/>
        </w:rPr>
        <w:t xml:space="preserve"> </w:t>
      </w:r>
      <w:r>
        <w:rPr>
          <w:b/>
          <w:w w:val="85"/>
          <w:sz w:val="24"/>
        </w:rPr>
        <w:t>Lesson</w:t>
      </w:r>
      <w:r>
        <w:rPr>
          <w:b/>
          <w:spacing w:val="-2"/>
          <w:w w:val="85"/>
          <w:sz w:val="24"/>
        </w:rPr>
        <w:t xml:space="preserve"> </w:t>
      </w:r>
      <w:r>
        <w:rPr>
          <w:b/>
          <w:w w:val="85"/>
          <w:sz w:val="24"/>
        </w:rPr>
        <w:t>Plan</w:t>
      </w:r>
      <w:r>
        <w:rPr>
          <w:b/>
          <w:spacing w:val="-8"/>
          <w:sz w:val="24"/>
        </w:rPr>
        <w:t xml:space="preserve"> </w:t>
      </w:r>
      <w:r>
        <w:rPr>
          <w:b/>
          <w:spacing w:val="-4"/>
          <w:w w:val="85"/>
          <w:sz w:val="24"/>
        </w:rPr>
        <w:t>Model</w:t>
      </w:r>
    </w:p>
    <w:p w14:paraId="4EDA705B" w14:textId="77777777" w:rsidR="00BA3875" w:rsidRDefault="00BA3875">
      <w:pPr>
        <w:pStyle w:val="BodyText"/>
        <w:rPr>
          <w:b/>
        </w:rPr>
      </w:pPr>
    </w:p>
    <w:p w14:paraId="2D153EF5" w14:textId="77777777" w:rsidR="00BA3875" w:rsidRDefault="00BA3875">
      <w:pPr>
        <w:pStyle w:val="BodyText"/>
        <w:spacing w:before="89"/>
        <w:rPr>
          <w:b/>
        </w:rPr>
      </w:pPr>
    </w:p>
    <w:p w14:paraId="231D0610" w14:textId="77777777" w:rsidR="00BA3875" w:rsidRDefault="009930ED">
      <w:pPr>
        <w:ind w:left="108"/>
        <w:rPr>
          <w:i/>
          <w:sz w:val="24"/>
        </w:rPr>
      </w:pPr>
      <w:r>
        <w:rPr>
          <w:i/>
          <w:color w:val="333333"/>
          <w:w w:val="90"/>
          <w:sz w:val="24"/>
        </w:rPr>
        <w:t>During the</w:t>
      </w:r>
      <w:r>
        <w:rPr>
          <w:i/>
          <w:color w:val="333333"/>
          <w:spacing w:val="-6"/>
          <w:sz w:val="24"/>
        </w:rPr>
        <w:t xml:space="preserve"> </w:t>
      </w:r>
      <w:r>
        <w:rPr>
          <w:i/>
          <w:color w:val="333333"/>
          <w:w w:val="90"/>
          <w:sz w:val="24"/>
        </w:rPr>
        <w:t>first</w:t>
      </w:r>
      <w:r>
        <w:rPr>
          <w:i/>
          <w:color w:val="333333"/>
          <w:spacing w:val="-7"/>
          <w:sz w:val="24"/>
        </w:rPr>
        <w:t xml:space="preserve"> </w:t>
      </w:r>
      <w:r>
        <w:rPr>
          <w:i/>
          <w:color w:val="333333"/>
          <w:w w:val="90"/>
          <w:sz w:val="24"/>
        </w:rPr>
        <w:t>week</w:t>
      </w:r>
      <w:r>
        <w:rPr>
          <w:i/>
          <w:color w:val="333333"/>
          <w:spacing w:val="-6"/>
          <w:sz w:val="24"/>
        </w:rPr>
        <w:t xml:space="preserve"> </w:t>
      </w:r>
      <w:r>
        <w:rPr>
          <w:i/>
          <w:color w:val="333333"/>
          <w:w w:val="90"/>
          <w:sz w:val="24"/>
        </w:rPr>
        <w:t>of</w:t>
      </w:r>
      <w:r>
        <w:rPr>
          <w:i/>
          <w:color w:val="333333"/>
          <w:spacing w:val="-5"/>
          <w:sz w:val="24"/>
        </w:rPr>
        <w:t xml:space="preserve"> </w:t>
      </w:r>
      <w:r>
        <w:rPr>
          <w:i/>
          <w:color w:val="333333"/>
          <w:w w:val="90"/>
          <w:sz w:val="24"/>
        </w:rPr>
        <w:t>the</w:t>
      </w:r>
      <w:r>
        <w:rPr>
          <w:i/>
          <w:color w:val="333333"/>
          <w:spacing w:val="-5"/>
          <w:sz w:val="24"/>
        </w:rPr>
        <w:t xml:space="preserve"> </w:t>
      </w:r>
      <w:r>
        <w:rPr>
          <w:i/>
          <w:color w:val="333333"/>
          <w:w w:val="90"/>
          <w:sz w:val="24"/>
        </w:rPr>
        <w:t>class</w:t>
      </w:r>
      <w:r>
        <w:rPr>
          <w:i/>
          <w:color w:val="333333"/>
          <w:spacing w:val="-6"/>
          <w:sz w:val="24"/>
        </w:rPr>
        <w:t xml:space="preserve"> </w:t>
      </w:r>
      <w:r>
        <w:rPr>
          <w:i/>
          <w:color w:val="333333"/>
          <w:w w:val="90"/>
          <w:sz w:val="24"/>
        </w:rPr>
        <w:t>you</w:t>
      </w:r>
      <w:r>
        <w:rPr>
          <w:i/>
          <w:color w:val="333333"/>
          <w:spacing w:val="-7"/>
          <w:sz w:val="24"/>
        </w:rPr>
        <w:t xml:space="preserve"> </w:t>
      </w:r>
      <w:r>
        <w:rPr>
          <w:i/>
          <w:color w:val="333333"/>
          <w:spacing w:val="-2"/>
          <w:w w:val="90"/>
          <w:sz w:val="24"/>
        </w:rPr>
        <w:t>will:</w:t>
      </w:r>
    </w:p>
    <w:p w14:paraId="2B7E4B1C" w14:textId="77777777" w:rsidR="00BA3875" w:rsidRDefault="009930ED">
      <w:pPr>
        <w:pStyle w:val="ListParagraph"/>
        <w:numPr>
          <w:ilvl w:val="0"/>
          <w:numId w:val="7"/>
        </w:numPr>
        <w:tabs>
          <w:tab w:val="left" w:pos="841"/>
        </w:tabs>
        <w:spacing w:before="175"/>
        <w:ind w:left="841" w:hanging="359"/>
        <w:rPr>
          <w:i/>
          <w:sz w:val="24"/>
        </w:rPr>
      </w:pPr>
      <w:r>
        <w:rPr>
          <w:i/>
          <w:color w:val="333333"/>
          <w:spacing w:val="-2"/>
          <w:w w:val="90"/>
          <w:sz w:val="24"/>
        </w:rPr>
        <w:t>Learn</w:t>
      </w:r>
      <w:r>
        <w:rPr>
          <w:i/>
          <w:color w:val="333333"/>
          <w:spacing w:val="-5"/>
          <w:sz w:val="24"/>
        </w:rPr>
        <w:t xml:space="preserve"> </w:t>
      </w:r>
      <w:r>
        <w:rPr>
          <w:i/>
          <w:color w:val="333333"/>
          <w:spacing w:val="-2"/>
          <w:w w:val="90"/>
          <w:sz w:val="24"/>
        </w:rPr>
        <w:t>about</w:t>
      </w:r>
      <w:r>
        <w:rPr>
          <w:i/>
          <w:color w:val="333333"/>
          <w:spacing w:val="-4"/>
          <w:sz w:val="24"/>
        </w:rPr>
        <w:t xml:space="preserve"> </w:t>
      </w:r>
      <w:r>
        <w:rPr>
          <w:i/>
          <w:color w:val="333333"/>
          <w:spacing w:val="-2"/>
          <w:w w:val="90"/>
          <w:sz w:val="24"/>
        </w:rPr>
        <w:t>the</w:t>
      </w:r>
      <w:r>
        <w:rPr>
          <w:i/>
          <w:color w:val="333333"/>
          <w:spacing w:val="-1"/>
          <w:sz w:val="24"/>
        </w:rPr>
        <w:t xml:space="preserve"> </w:t>
      </w:r>
      <w:r>
        <w:rPr>
          <w:i/>
          <w:color w:val="333333"/>
          <w:spacing w:val="-2"/>
          <w:w w:val="90"/>
          <w:sz w:val="24"/>
        </w:rPr>
        <w:t>National</w:t>
      </w:r>
      <w:r>
        <w:rPr>
          <w:i/>
          <w:color w:val="333333"/>
          <w:spacing w:val="-1"/>
          <w:sz w:val="24"/>
        </w:rPr>
        <w:t xml:space="preserve"> </w:t>
      </w:r>
      <w:r>
        <w:rPr>
          <w:i/>
          <w:color w:val="333333"/>
          <w:spacing w:val="-2"/>
          <w:w w:val="90"/>
          <w:sz w:val="24"/>
        </w:rPr>
        <w:t>University</w:t>
      </w:r>
      <w:r>
        <w:rPr>
          <w:i/>
          <w:color w:val="333333"/>
          <w:spacing w:val="-4"/>
          <w:sz w:val="24"/>
        </w:rPr>
        <w:t xml:space="preserve"> </w:t>
      </w:r>
      <w:r>
        <w:rPr>
          <w:i/>
          <w:color w:val="333333"/>
          <w:spacing w:val="-2"/>
          <w:w w:val="90"/>
          <w:sz w:val="24"/>
        </w:rPr>
        <w:t>Evidence-Based</w:t>
      </w:r>
      <w:r>
        <w:rPr>
          <w:i/>
          <w:color w:val="333333"/>
          <w:spacing w:val="-4"/>
          <w:sz w:val="24"/>
        </w:rPr>
        <w:t xml:space="preserve"> </w:t>
      </w:r>
      <w:r>
        <w:rPr>
          <w:i/>
          <w:color w:val="333333"/>
          <w:spacing w:val="-2"/>
          <w:w w:val="90"/>
          <w:sz w:val="24"/>
        </w:rPr>
        <w:t>Lesson</w:t>
      </w:r>
      <w:r>
        <w:rPr>
          <w:i/>
          <w:color w:val="333333"/>
          <w:spacing w:val="-6"/>
          <w:sz w:val="24"/>
        </w:rPr>
        <w:t xml:space="preserve"> </w:t>
      </w:r>
      <w:r>
        <w:rPr>
          <w:i/>
          <w:color w:val="333333"/>
          <w:spacing w:val="-2"/>
          <w:w w:val="90"/>
          <w:sz w:val="24"/>
        </w:rPr>
        <w:t>Plan</w:t>
      </w:r>
      <w:r>
        <w:rPr>
          <w:i/>
          <w:color w:val="333333"/>
          <w:spacing w:val="-4"/>
          <w:sz w:val="24"/>
        </w:rPr>
        <w:t xml:space="preserve"> </w:t>
      </w:r>
      <w:r>
        <w:rPr>
          <w:i/>
          <w:color w:val="333333"/>
          <w:spacing w:val="-2"/>
          <w:w w:val="90"/>
          <w:sz w:val="24"/>
        </w:rPr>
        <w:t>Model</w:t>
      </w:r>
      <w:r>
        <w:rPr>
          <w:i/>
          <w:color w:val="333333"/>
          <w:spacing w:val="-3"/>
          <w:sz w:val="24"/>
        </w:rPr>
        <w:t xml:space="preserve"> </w:t>
      </w:r>
      <w:r>
        <w:rPr>
          <w:i/>
          <w:color w:val="333333"/>
          <w:spacing w:val="-2"/>
          <w:w w:val="90"/>
          <w:sz w:val="24"/>
        </w:rPr>
        <w:t>(LMM).</w:t>
      </w:r>
    </w:p>
    <w:p w14:paraId="27144CF6" w14:textId="77777777" w:rsidR="00BA3875" w:rsidRDefault="009930ED">
      <w:pPr>
        <w:pStyle w:val="ListParagraph"/>
        <w:numPr>
          <w:ilvl w:val="0"/>
          <w:numId w:val="7"/>
        </w:numPr>
        <w:tabs>
          <w:tab w:val="left" w:pos="842"/>
        </w:tabs>
        <w:spacing w:before="34" w:line="266" w:lineRule="auto"/>
        <w:ind w:right="445"/>
        <w:rPr>
          <w:i/>
          <w:sz w:val="24"/>
        </w:rPr>
      </w:pPr>
      <w:r>
        <w:rPr>
          <w:i/>
          <w:color w:val="333333"/>
          <w:w w:val="90"/>
          <w:sz w:val="24"/>
        </w:rPr>
        <w:t xml:space="preserve">Learn how the Principles of Universal Design for Learning (UDL) are integrated into </w:t>
      </w:r>
      <w:r>
        <w:rPr>
          <w:i/>
          <w:color w:val="333333"/>
          <w:spacing w:val="-8"/>
          <w:sz w:val="24"/>
        </w:rPr>
        <w:t>the</w:t>
      </w:r>
      <w:r>
        <w:rPr>
          <w:i/>
          <w:color w:val="333333"/>
          <w:spacing w:val="-12"/>
          <w:sz w:val="24"/>
        </w:rPr>
        <w:t xml:space="preserve"> </w:t>
      </w:r>
      <w:r>
        <w:rPr>
          <w:i/>
          <w:color w:val="333333"/>
          <w:spacing w:val="-8"/>
          <w:sz w:val="24"/>
        </w:rPr>
        <w:t>four</w:t>
      </w:r>
      <w:r>
        <w:rPr>
          <w:i/>
          <w:color w:val="333333"/>
          <w:spacing w:val="-13"/>
          <w:sz w:val="24"/>
        </w:rPr>
        <w:t xml:space="preserve"> </w:t>
      </w:r>
      <w:r>
        <w:rPr>
          <w:i/>
          <w:color w:val="333333"/>
          <w:spacing w:val="-8"/>
          <w:sz w:val="24"/>
        </w:rPr>
        <w:t>stages</w:t>
      </w:r>
      <w:r>
        <w:rPr>
          <w:i/>
          <w:color w:val="333333"/>
          <w:spacing w:val="-12"/>
          <w:sz w:val="24"/>
        </w:rPr>
        <w:t xml:space="preserve"> </w:t>
      </w:r>
      <w:r>
        <w:rPr>
          <w:i/>
          <w:color w:val="333333"/>
          <w:spacing w:val="-8"/>
          <w:sz w:val="24"/>
        </w:rPr>
        <w:t>of</w:t>
      </w:r>
      <w:r>
        <w:rPr>
          <w:i/>
          <w:color w:val="333333"/>
          <w:spacing w:val="-11"/>
          <w:sz w:val="24"/>
        </w:rPr>
        <w:t xml:space="preserve"> </w:t>
      </w:r>
      <w:r>
        <w:rPr>
          <w:i/>
          <w:color w:val="333333"/>
          <w:spacing w:val="-8"/>
          <w:sz w:val="24"/>
        </w:rPr>
        <w:t>the</w:t>
      </w:r>
      <w:r>
        <w:rPr>
          <w:i/>
          <w:color w:val="333333"/>
          <w:spacing w:val="-12"/>
          <w:sz w:val="24"/>
        </w:rPr>
        <w:t xml:space="preserve"> </w:t>
      </w:r>
      <w:r>
        <w:rPr>
          <w:i/>
          <w:color w:val="333333"/>
          <w:spacing w:val="-8"/>
          <w:sz w:val="24"/>
        </w:rPr>
        <w:t>Lesson</w:t>
      </w:r>
      <w:r>
        <w:rPr>
          <w:i/>
          <w:color w:val="333333"/>
          <w:spacing w:val="-14"/>
          <w:sz w:val="24"/>
        </w:rPr>
        <w:t xml:space="preserve"> </w:t>
      </w:r>
      <w:r>
        <w:rPr>
          <w:i/>
          <w:color w:val="333333"/>
          <w:spacing w:val="-8"/>
          <w:sz w:val="24"/>
        </w:rPr>
        <w:t>Plan</w:t>
      </w:r>
      <w:r>
        <w:rPr>
          <w:i/>
          <w:color w:val="333333"/>
          <w:spacing w:val="-13"/>
          <w:sz w:val="24"/>
        </w:rPr>
        <w:t xml:space="preserve"> </w:t>
      </w:r>
      <w:r>
        <w:rPr>
          <w:i/>
          <w:color w:val="333333"/>
          <w:spacing w:val="-8"/>
          <w:sz w:val="24"/>
        </w:rPr>
        <w:t>process.</w:t>
      </w:r>
    </w:p>
    <w:p w14:paraId="50D94066" w14:textId="77777777" w:rsidR="00BA3875" w:rsidRDefault="00BA3875">
      <w:pPr>
        <w:pStyle w:val="BodyText"/>
        <w:spacing w:before="187"/>
        <w:rPr>
          <w:i/>
        </w:rPr>
      </w:pPr>
    </w:p>
    <w:p w14:paraId="39886A63" w14:textId="77777777" w:rsidR="00BA3875" w:rsidRDefault="009930ED">
      <w:pPr>
        <w:ind w:left="108"/>
        <w:rPr>
          <w:sz w:val="24"/>
        </w:rPr>
      </w:pPr>
      <w:r>
        <w:rPr>
          <w:b/>
          <w:w w:val="85"/>
          <w:sz w:val="24"/>
        </w:rPr>
        <w:t>Week</w:t>
      </w:r>
      <w:r>
        <w:rPr>
          <w:b/>
          <w:spacing w:val="-8"/>
          <w:sz w:val="24"/>
        </w:rPr>
        <w:t xml:space="preserve"> </w:t>
      </w:r>
      <w:r>
        <w:rPr>
          <w:b/>
          <w:w w:val="85"/>
          <w:sz w:val="24"/>
        </w:rPr>
        <w:t>One—Assignment</w:t>
      </w:r>
      <w:r>
        <w:rPr>
          <w:b/>
          <w:spacing w:val="-10"/>
          <w:sz w:val="24"/>
        </w:rPr>
        <w:t xml:space="preserve"> </w:t>
      </w:r>
      <w:r>
        <w:rPr>
          <w:b/>
          <w:w w:val="85"/>
          <w:sz w:val="24"/>
        </w:rPr>
        <w:t>1A:</w:t>
      </w:r>
      <w:r>
        <w:rPr>
          <w:b/>
          <w:spacing w:val="-6"/>
          <w:sz w:val="24"/>
        </w:rPr>
        <w:t xml:space="preserve"> </w:t>
      </w:r>
      <w:r>
        <w:rPr>
          <w:b/>
          <w:w w:val="85"/>
          <w:sz w:val="24"/>
        </w:rPr>
        <w:t>Lesson</w:t>
      </w:r>
      <w:r>
        <w:rPr>
          <w:b/>
          <w:spacing w:val="-8"/>
          <w:sz w:val="24"/>
        </w:rPr>
        <w:t xml:space="preserve"> </w:t>
      </w:r>
      <w:r>
        <w:rPr>
          <w:b/>
          <w:w w:val="85"/>
          <w:sz w:val="24"/>
        </w:rPr>
        <w:t>Plan</w:t>
      </w:r>
      <w:r>
        <w:rPr>
          <w:b/>
          <w:spacing w:val="-6"/>
          <w:sz w:val="24"/>
        </w:rPr>
        <w:t xml:space="preserve"> </w:t>
      </w:r>
      <w:r>
        <w:rPr>
          <w:w w:val="85"/>
          <w:sz w:val="24"/>
        </w:rPr>
        <w:t>Stage</w:t>
      </w:r>
      <w:r>
        <w:rPr>
          <w:spacing w:val="-10"/>
          <w:sz w:val="24"/>
        </w:rPr>
        <w:t xml:space="preserve"> </w:t>
      </w:r>
      <w:r>
        <w:rPr>
          <w:w w:val="85"/>
          <w:sz w:val="24"/>
        </w:rPr>
        <w:t>1</w:t>
      </w:r>
      <w:r>
        <w:rPr>
          <w:spacing w:val="-10"/>
          <w:sz w:val="24"/>
        </w:rPr>
        <w:t xml:space="preserve"> </w:t>
      </w:r>
      <w:r>
        <w:rPr>
          <w:w w:val="85"/>
          <w:sz w:val="24"/>
        </w:rPr>
        <w:t>Part</w:t>
      </w:r>
      <w:r>
        <w:rPr>
          <w:spacing w:val="-8"/>
          <w:sz w:val="24"/>
        </w:rPr>
        <w:t xml:space="preserve"> </w:t>
      </w:r>
      <w:r>
        <w:rPr>
          <w:w w:val="85"/>
          <w:sz w:val="24"/>
        </w:rPr>
        <w:t>1</w:t>
      </w:r>
      <w:r>
        <w:rPr>
          <w:spacing w:val="-7"/>
          <w:sz w:val="24"/>
        </w:rPr>
        <w:t xml:space="preserve"> </w:t>
      </w:r>
      <w:r>
        <w:rPr>
          <w:w w:val="85"/>
          <w:sz w:val="24"/>
        </w:rPr>
        <w:t>(20</w:t>
      </w:r>
      <w:r>
        <w:rPr>
          <w:spacing w:val="-7"/>
          <w:sz w:val="24"/>
        </w:rPr>
        <w:t xml:space="preserve"> </w:t>
      </w:r>
      <w:r>
        <w:rPr>
          <w:spacing w:val="-2"/>
          <w:w w:val="85"/>
          <w:sz w:val="24"/>
        </w:rPr>
        <w:t>points)</w:t>
      </w:r>
    </w:p>
    <w:p w14:paraId="41662FEE" w14:textId="77777777" w:rsidR="00BA3875" w:rsidRDefault="009930ED">
      <w:pPr>
        <w:spacing w:before="180"/>
        <w:ind w:left="108"/>
        <w:rPr>
          <w:sz w:val="24"/>
        </w:rPr>
      </w:pPr>
      <w:r>
        <w:rPr>
          <w:b/>
          <w:w w:val="85"/>
          <w:sz w:val="24"/>
        </w:rPr>
        <w:t>Week</w:t>
      </w:r>
      <w:r>
        <w:rPr>
          <w:b/>
          <w:spacing w:val="-7"/>
          <w:sz w:val="24"/>
        </w:rPr>
        <w:t xml:space="preserve"> </w:t>
      </w:r>
      <w:r>
        <w:rPr>
          <w:b/>
          <w:w w:val="85"/>
          <w:sz w:val="24"/>
        </w:rPr>
        <w:t>One—Discussion</w:t>
      </w:r>
      <w:r>
        <w:rPr>
          <w:b/>
          <w:spacing w:val="-5"/>
          <w:sz w:val="24"/>
        </w:rPr>
        <w:t xml:space="preserve"> </w:t>
      </w:r>
      <w:r>
        <w:rPr>
          <w:w w:val="85"/>
          <w:sz w:val="24"/>
        </w:rPr>
        <w:t>(10</w:t>
      </w:r>
      <w:r>
        <w:rPr>
          <w:spacing w:val="-6"/>
          <w:sz w:val="24"/>
        </w:rPr>
        <w:t xml:space="preserve"> </w:t>
      </w:r>
      <w:r>
        <w:rPr>
          <w:spacing w:val="-2"/>
          <w:w w:val="85"/>
          <w:sz w:val="24"/>
        </w:rPr>
        <w:t>points)</w:t>
      </w:r>
    </w:p>
    <w:p w14:paraId="0849A0BF" w14:textId="77777777" w:rsidR="00BA3875" w:rsidRDefault="009930ED">
      <w:pPr>
        <w:spacing w:before="180"/>
        <w:ind w:left="108"/>
        <w:rPr>
          <w:sz w:val="24"/>
        </w:rPr>
      </w:pPr>
      <w:r>
        <w:rPr>
          <w:b/>
          <w:spacing w:val="-2"/>
          <w:w w:val="90"/>
          <w:sz w:val="24"/>
        </w:rPr>
        <w:t>Week</w:t>
      </w:r>
      <w:r>
        <w:rPr>
          <w:b/>
          <w:spacing w:val="-5"/>
          <w:sz w:val="24"/>
        </w:rPr>
        <w:t xml:space="preserve"> </w:t>
      </w:r>
      <w:r>
        <w:rPr>
          <w:b/>
          <w:spacing w:val="-2"/>
          <w:w w:val="90"/>
          <w:sz w:val="24"/>
        </w:rPr>
        <w:t>One—Zoom</w:t>
      </w:r>
      <w:r>
        <w:rPr>
          <w:b/>
          <w:spacing w:val="-5"/>
          <w:sz w:val="24"/>
        </w:rPr>
        <w:t xml:space="preserve"> </w:t>
      </w:r>
      <w:r>
        <w:rPr>
          <w:b/>
          <w:spacing w:val="-2"/>
          <w:w w:val="90"/>
          <w:sz w:val="24"/>
        </w:rPr>
        <w:t>Session</w:t>
      </w:r>
      <w:r>
        <w:rPr>
          <w:b/>
          <w:spacing w:val="-3"/>
          <w:sz w:val="24"/>
        </w:rPr>
        <w:t xml:space="preserve"> </w:t>
      </w:r>
      <w:r>
        <w:rPr>
          <w:spacing w:val="-2"/>
          <w:w w:val="90"/>
          <w:sz w:val="24"/>
        </w:rPr>
        <w:t>(2</w:t>
      </w:r>
      <w:r>
        <w:rPr>
          <w:spacing w:val="-6"/>
          <w:sz w:val="24"/>
        </w:rPr>
        <w:t xml:space="preserve"> </w:t>
      </w:r>
      <w:r>
        <w:rPr>
          <w:spacing w:val="-2"/>
          <w:w w:val="90"/>
          <w:sz w:val="24"/>
        </w:rPr>
        <w:t>points)*</w:t>
      </w:r>
      <w:r>
        <w:rPr>
          <w:spacing w:val="-7"/>
          <w:sz w:val="24"/>
        </w:rPr>
        <w:t xml:space="preserve"> </w:t>
      </w:r>
      <w:r>
        <w:rPr>
          <w:spacing w:val="-2"/>
          <w:w w:val="90"/>
          <w:sz w:val="24"/>
        </w:rPr>
        <w:t>Participation</w:t>
      </w:r>
      <w:r>
        <w:rPr>
          <w:spacing w:val="-3"/>
          <w:sz w:val="24"/>
        </w:rPr>
        <w:t xml:space="preserve"> </w:t>
      </w:r>
      <w:r>
        <w:rPr>
          <w:spacing w:val="-2"/>
          <w:w w:val="90"/>
          <w:sz w:val="24"/>
        </w:rPr>
        <w:t>in</w:t>
      </w:r>
      <w:r>
        <w:rPr>
          <w:spacing w:val="-3"/>
          <w:sz w:val="24"/>
        </w:rPr>
        <w:t xml:space="preserve"> </w:t>
      </w:r>
      <w:r>
        <w:rPr>
          <w:spacing w:val="-2"/>
          <w:w w:val="90"/>
          <w:sz w:val="24"/>
        </w:rPr>
        <w:t>live</w:t>
      </w:r>
      <w:r>
        <w:rPr>
          <w:spacing w:val="-7"/>
          <w:sz w:val="24"/>
        </w:rPr>
        <w:t xml:space="preserve"> </w:t>
      </w:r>
      <w:r>
        <w:rPr>
          <w:spacing w:val="-2"/>
          <w:w w:val="90"/>
          <w:sz w:val="24"/>
        </w:rPr>
        <w:t>session</w:t>
      </w:r>
      <w:r>
        <w:rPr>
          <w:spacing w:val="-6"/>
          <w:sz w:val="24"/>
        </w:rPr>
        <w:t xml:space="preserve"> </w:t>
      </w:r>
      <w:r>
        <w:rPr>
          <w:spacing w:val="-2"/>
          <w:w w:val="90"/>
          <w:sz w:val="24"/>
        </w:rPr>
        <w:t>(extra</w:t>
      </w:r>
      <w:r>
        <w:rPr>
          <w:spacing w:val="-4"/>
          <w:sz w:val="24"/>
        </w:rPr>
        <w:t xml:space="preserve"> </w:t>
      </w:r>
      <w:r>
        <w:rPr>
          <w:spacing w:val="-2"/>
          <w:w w:val="90"/>
          <w:sz w:val="24"/>
        </w:rPr>
        <w:t>credit).</w:t>
      </w:r>
    </w:p>
    <w:p w14:paraId="0BA8665A" w14:textId="77777777" w:rsidR="00BA3875" w:rsidRDefault="009930ED">
      <w:pPr>
        <w:spacing w:before="185" w:line="264" w:lineRule="auto"/>
        <w:ind w:left="122"/>
        <w:rPr>
          <w:sz w:val="24"/>
        </w:rPr>
      </w:pPr>
      <w:r>
        <w:rPr>
          <w:noProof/>
        </w:rPr>
        <mc:AlternateContent>
          <mc:Choice Requires="wps">
            <w:drawing>
              <wp:anchor distT="0" distB="0" distL="0" distR="0" simplePos="0" relativeHeight="15729152" behindDoc="0" locked="0" layoutInCell="1" allowOverlap="1" wp14:anchorId="05D6BC73" wp14:editId="1A082E11">
                <wp:simplePos x="0" y="0"/>
                <wp:positionH relativeFrom="page">
                  <wp:posOffset>1284986</wp:posOffset>
                </wp:positionH>
                <wp:positionV relativeFrom="paragraph">
                  <wp:posOffset>415058</wp:posOffset>
                </wp:positionV>
                <wp:extent cx="47498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0" cy="1270"/>
                        </a:xfrm>
                        <a:custGeom>
                          <a:avLst/>
                          <a:gdLst/>
                          <a:ahLst/>
                          <a:cxnLst/>
                          <a:rect l="l" t="t" r="r" b="b"/>
                          <a:pathLst>
                            <a:path w="4749800">
                              <a:moveTo>
                                <a:pt x="0" y="0"/>
                              </a:moveTo>
                              <a:lnTo>
                                <a:pt x="4749417" y="0"/>
                              </a:lnTo>
                            </a:path>
                          </a:pathLst>
                        </a:custGeom>
                        <a:ln w="101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5060886" id="Graphic 4" o:spid="_x0000_s1026" style="position:absolute;margin-left:101.2pt;margin-top:32.7pt;width:374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474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" path="m,l4749417,e" filled="f" strokeweight=".28317mm">
                <v:stroke dashstyle="3 1"/>
                <v:path arrowok="t"/>
                <w10:wrap anchorx="page"/>
              </v:shape>
            </w:pict>
          </mc:Fallback>
        </mc:AlternateContent>
      </w:r>
      <w:r>
        <w:rPr>
          <w:b/>
          <w:w w:val="90"/>
          <w:sz w:val="24"/>
        </w:rPr>
        <w:t>Week</w:t>
      </w:r>
      <w:r>
        <w:rPr>
          <w:b/>
          <w:spacing w:val="-11"/>
          <w:w w:val="90"/>
          <w:sz w:val="24"/>
        </w:rPr>
        <w:t xml:space="preserve"> </w:t>
      </w:r>
      <w:r>
        <w:rPr>
          <w:b/>
          <w:w w:val="90"/>
          <w:sz w:val="24"/>
        </w:rPr>
        <w:t>One</w:t>
      </w:r>
      <w:r>
        <w:rPr>
          <w:b/>
          <w:spacing w:val="-10"/>
          <w:w w:val="90"/>
          <w:sz w:val="24"/>
        </w:rPr>
        <w:t xml:space="preserve"> </w:t>
      </w:r>
      <w:r>
        <w:rPr>
          <w:b/>
          <w:w w:val="90"/>
          <w:sz w:val="24"/>
        </w:rPr>
        <w:t>–</w:t>
      </w:r>
      <w:r>
        <w:rPr>
          <w:b/>
          <w:spacing w:val="-12"/>
          <w:w w:val="90"/>
          <w:sz w:val="24"/>
        </w:rPr>
        <w:t xml:space="preserve"> </w:t>
      </w:r>
      <w:r>
        <w:rPr>
          <w:b/>
          <w:w w:val="90"/>
          <w:sz w:val="24"/>
        </w:rPr>
        <w:t>Knowledge</w:t>
      </w:r>
      <w:r>
        <w:rPr>
          <w:b/>
          <w:spacing w:val="-14"/>
          <w:w w:val="90"/>
          <w:sz w:val="24"/>
        </w:rPr>
        <w:t xml:space="preserve"> </w:t>
      </w:r>
      <w:r>
        <w:rPr>
          <w:b/>
          <w:w w:val="90"/>
          <w:sz w:val="24"/>
        </w:rPr>
        <w:t>Checks</w:t>
      </w:r>
      <w:r>
        <w:rPr>
          <w:b/>
          <w:spacing w:val="-10"/>
          <w:w w:val="90"/>
          <w:sz w:val="24"/>
        </w:rPr>
        <w:t xml:space="preserve"> </w:t>
      </w:r>
      <w:r>
        <w:rPr>
          <w:b/>
          <w:w w:val="90"/>
          <w:sz w:val="24"/>
        </w:rPr>
        <w:t>–</w:t>
      </w:r>
      <w:r>
        <w:rPr>
          <w:b/>
          <w:spacing w:val="-12"/>
          <w:w w:val="90"/>
          <w:sz w:val="24"/>
        </w:rPr>
        <w:t xml:space="preserve"> </w:t>
      </w:r>
      <w:r>
        <w:rPr>
          <w:w w:val="90"/>
          <w:sz w:val="24"/>
        </w:rPr>
        <w:t>7</w:t>
      </w:r>
      <w:r>
        <w:rPr>
          <w:spacing w:val="-11"/>
          <w:w w:val="90"/>
          <w:sz w:val="24"/>
        </w:rPr>
        <w:t xml:space="preserve"> </w:t>
      </w:r>
      <w:r>
        <w:rPr>
          <w:w w:val="90"/>
          <w:sz w:val="24"/>
        </w:rPr>
        <w:t>Micro-Competencies</w:t>
      </w:r>
      <w:r>
        <w:rPr>
          <w:spacing w:val="-11"/>
          <w:w w:val="90"/>
          <w:sz w:val="24"/>
        </w:rPr>
        <w:t xml:space="preserve"> </w:t>
      </w:r>
      <w:r>
        <w:rPr>
          <w:w w:val="90"/>
          <w:sz w:val="24"/>
        </w:rPr>
        <w:t>(MC)</w:t>
      </w:r>
      <w:r>
        <w:rPr>
          <w:spacing w:val="-11"/>
          <w:w w:val="90"/>
          <w:sz w:val="24"/>
        </w:rPr>
        <w:t xml:space="preserve"> </w:t>
      </w:r>
      <w:r>
        <w:rPr>
          <w:w w:val="90"/>
          <w:sz w:val="24"/>
        </w:rPr>
        <w:t>worth</w:t>
      </w:r>
      <w:r>
        <w:rPr>
          <w:spacing w:val="-11"/>
          <w:w w:val="90"/>
          <w:sz w:val="24"/>
        </w:rPr>
        <w:t xml:space="preserve"> </w:t>
      </w:r>
      <w:r>
        <w:rPr>
          <w:w w:val="90"/>
          <w:sz w:val="24"/>
        </w:rPr>
        <w:t>2</w:t>
      </w:r>
      <w:r>
        <w:rPr>
          <w:spacing w:val="-12"/>
          <w:w w:val="90"/>
          <w:sz w:val="24"/>
        </w:rPr>
        <w:t xml:space="preserve"> </w:t>
      </w:r>
      <w:r>
        <w:rPr>
          <w:w w:val="90"/>
          <w:sz w:val="24"/>
        </w:rPr>
        <w:t>points</w:t>
      </w:r>
      <w:r>
        <w:rPr>
          <w:spacing w:val="-10"/>
          <w:w w:val="90"/>
          <w:sz w:val="24"/>
        </w:rPr>
        <w:t xml:space="preserve"> </w:t>
      </w:r>
      <w:r>
        <w:rPr>
          <w:w w:val="90"/>
          <w:sz w:val="24"/>
        </w:rPr>
        <w:t>each</w:t>
      </w:r>
      <w:r>
        <w:rPr>
          <w:spacing w:val="-11"/>
          <w:w w:val="90"/>
          <w:sz w:val="24"/>
        </w:rPr>
        <w:t xml:space="preserve"> </w:t>
      </w:r>
      <w:r>
        <w:rPr>
          <w:w w:val="90"/>
          <w:sz w:val="24"/>
        </w:rPr>
        <w:t>(14</w:t>
      </w:r>
      <w:r>
        <w:rPr>
          <w:spacing w:val="-12"/>
          <w:w w:val="90"/>
          <w:sz w:val="24"/>
        </w:rPr>
        <w:t xml:space="preserve"> </w:t>
      </w:r>
      <w:r>
        <w:rPr>
          <w:w w:val="90"/>
          <w:sz w:val="24"/>
        </w:rPr>
        <w:t xml:space="preserve">points </w:t>
      </w:r>
      <w:r>
        <w:rPr>
          <w:spacing w:val="-2"/>
          <w:sz w:val="24"/>
        </w:rPr>
        <w:t>total)</w:t>
      </w:r>
    </w:p>
    <w:p w14:paraId="566B4F8E" w14:textId="77777777" w:rsidR="00BA3875" w:rsidRDefault="00BA3875">
      <w:pPr>
        <w:spacing w:line="264" w:lineRule="auto"/>
        <w:rPr>
          <w:sz w:val="24"/>
        </w:rPr>
        <w:sectPr w:rsidR="00BA3875">
          <w:pgSz w:w="11910" w:h="16840"/>
          <w:pgMar w:top="1380" w:right="1300" w:bottom="1240" w:left="1320" w:header="0" w:footer="1055" w:gutter="0"/>
          <w:cols w:space="720"/>
        </w:sectPr>
      </w:pPr>
    </w:p>
    <w:p w14:paraId="6DD7D1A6" w14:textId="77777777" w:rsidR="00BA3875" w:rsidRDefault="00BA3875">
      <w:pPr>
        <w:pStyle w:val="BodyText"/>
      </w:pPr>
    </w:p>
    <w:p w14:paraId="0B92D00F" w14:textId="77777777" w:rsidR="00BA3875" w:rsidRDefault="00BA3875">
      <w:pPr>
        <w:pStyle w:val="BodyText"/>
      </w:pPr>
    </w:p>
    <w:p w14:paraId="1A448194" w14:textId="77777777" w:rsidR="00BA3875" w:rsidRDefault="00BA3875">
      <w:pPr>
        <w:pStyle w:val="BodyText"/>
        <w:spacing w:before="233"/>
      </w:pPr>
    </w:p>
    <w:p w14:paraId="512BD219" w14:textId="77777777" w:rsidR="00BA3875" w:rsidRDefault="009930ED">
      <w:pPr>
        <w:ind w:left="108"/>
        <w:rPr>
          <w:i/>
          <w:sz w:val="24"/>
        </w:rPr>
      </w:pPr>
      <w:r>
        <w:rPr>
          <w:i/>
          <w:color w:val="333333"/>
          <w:spacing w:val="-2"/>
          <w:w w:val="90"/>
          <w:sz w:val="24"/>
        </w:rPr>
        <w:t>Two</w:t>
      </w:r>
      <w:r>
        <w:rPr>
          <w:i/>
          <w:color w:val="333333"/>
          <w:spacing w:val="-6"/>
          <w:w w:val="90"/>
          <w:sz w:val="24"/>
        </w:rPr>
        <w:t xml:space="preserve"> </w:t>
      </w:r>
      <w:r>
        <w:rPr>
          <w:i/>
          <w:color w:val="333333"/>
          <w:spacing w:val="-2"/>
          <w:w w:val="90"/>
          <w:sz w:val="24"/>
        </w:rPr>
        <w:t>you</w:t>
      </w:r>
      <w:r>
        <w:rPr>
          <w:i/>
          <w:color w:val="333333"/>
          <w:spacing w:val="-6"/>
          <w:w w:val="90"/>
          <w:sz w:val="24"/>
        </w:rPr>
        <w:t xml:space="preserve"> </w:t>
      </w:r>
      <w:r>
        <w:rPr>
          <w:i/>
          <w:color w:val="333333"/>
          <w:spacing w:val="-4"/>
          <w:w w:val="90"/>
          <w:sz w:val="24"/>
        </w:rPr>
        <w:t>will:</w:t>
      </w:r>
    </w:p>
    <w:p w14:paraId="1927DFED" w14:textId="77777777" w:rsidR="00BA3875" w:rsidRDefault="009930ED">
      <w:pPr>
        <w:pStyle w:val="Heading1"/>
        <w:spacing w:before="142"/>
        <w:ind w:left="1169"/>
      </w:pPr>
      <w:r>
        <w:rPr>
          <w:b w:val="0"/>
        </w:rPr>
        <w:br w:type="column"/>
      </w:r>
      <w:r>
        <w:rPr>
          <w:w w:val="80"/>
        </w:rPr>
        <w:t>WEEK</w:t>
      </w:r>
      <w:r>
        <w:rPr>
          <w:spacing w:val="-3"/>
          <w:w w:val="90"/>
        </w:rPr>
        <w:t xml:space="preserve"> </w:t>
      </w:r>
      <w:r>
        <w:rPr>
          <w:spacing w:val="-4"/>
          <w:w w:val="90"/>
        </w:rPr>
        <w:t>TWO:</w:t>
      </w:r>
    </w:p>
    <w:p w14:paraId="29C64E95" w14:textId="77777777" w:rsidR="00BA3875" w:rsidRDefault="009930ED">
      <w:pPr>
        <w:spacing w:before="180"/>
        <w:ind w:left="108"/>
        <w:rPr>
          <w:i/>
          <w:sz w:val="24"/>
        </w:rPr>
      </w:pPr>
      <w:r>
        <w:rPr>
          <w:b/>
          <w:spacing w:val="-2"/>
          <w:w w:val="85"/>
          <w:sz w:val="24"/>
        </w:rPr>
        <w:t>Designing</w:t>
      </w:r>
      <w:r>
        <w:rPr>
          <w:b/>
          <w:spacing w:val="-8"/>
          <w:sz w:val="24"/>
        </w:rPr>
        <w:t xml:space="preserve"> </w:t>
      </w:r>
      <w:r>
        <w:rPr>
          <w:b/>
          <w:spacing w:val="-2"/>
          <w:w w:val="85"/>
          <w:sz w:val="24"/>
        </w:rPr>
        <w:t>a</w:t>
      </w:r>
      <w:r>
        <w:rPr>
          <w:b/>
          <w:spacing w:val="-8"/>
          <w:sz w:val="24"/>
        </w:rPr>
        <w:t xml:space="preserve"> </w:t>
      </w:r>
      <w:r>
        <w:rPr>
          <w:b/>
          <w:spacing w:val="-2"/>
          <w:w w:val="85"/>
          <w:sz w:val="24"/>
        </w:rPr>
        <w:t>Lesson</w:t>
      </w:r>
      <w:r>
        <w:rPr>
          <w:b/>
          <w:spacing w:val="-6"/>
          <w:sz w:val="24"/>
        </w:rPr>
        <w:t xml:space="preserve"> </w:t>
      </w:r>
      <w:r>
        <w:rPr>
          <w:b/>
          <w:spacing w:val="-2"/>
          <w:w w:val="85"/>
          <w:sz w:val="24"/>
        </w:rPr>
        <w:t>Plan</w:t>
      </w:r>
      <w:r>
        <w:rPr>
          <w:b/>
          <w:spacing w:val="-6"/>
          <w:sz w:val="24"/>
        </w:rPr>
        <w:t xml:space="preserve"> </w:t>
      </w:r>
      <w:r>
        <w:rPr>
          <w:i/>
          <w:color w:val="333333"/>
          <w:spacing w:val="-2"/>
          <w:w w:val="85"/>
          <w:sz w:val="24"/>
        </w:rPr>
        <w:t>During</w:t>
      </w:r>
      <w:r>
        <w:rPr>
          <w:i/>
          <w:color w:val="333333"/>
          <w:spacing w:val="-7"/>
          <w:sz w:val="24"/>
        </w:rPr>
        <w:t xml:space="preserve"> </w:t>
      </w:r>
      <w:r>
        <w:rPr>
          <w:i/>
          <w:color w:val="333333"/>
          <w:spacing w:val="-4"/>
          <w:w w:val="85"/>
          <w:sz w:val="24"/>
        </w:rPr>
        <w:t>Week</w:t>
      </w:r>
    </w:p>
    <w:p w14:paraId="37C1688C" w14:textId="77777777" w:rsidR="00BA3875" w:rsidRDefault="00BA3875">
      <w:pPr>
        <w:rPr>
          <w:sz w:val="24"/>
        </w:rPr>
        <w:sectPr w:rsidR="00BA3875">
          <w:type w:val="continuous"/>
          <w:pgSz w:w="11910" w:h="16840"/>
          <w:pgMar w:top="1420" w:right="1300" w:bottom="1240" w:left="1320" w:header="0" w:footer="1055" w:gutter="0"/>
          <w:cols w:num="2" w:space="720" w:equalWidth="0">
            <w:col w:w="1410" w:space="1456"/>
            <w:col w:w="6424"/>
          </w:cols>
        </w:sectPr>
      </w:pPr>
    </w:p>
    <w:p w14:paraId="11D4821A" w14:textId="77777777" w:rsidR="00BA3875" w:rsidRDefault="009930ED">
      <w:pPr>
        <w:pStyle w:val="ListParagraph"/>
        <w:numPr>
          <w:ilvl w:val="0"/>
          <w:numId w:val="6"/>
        </w:numPr>
        <w:tabs>
          <w:tab w:val="left" w:pos="425"/>
        </w:tabs>
        <w:spacing w:before="185"/>
        <w:ind w:left="425" w:hanging="303"/>
        <w:rPr>
          <w:i/>
          <w:sz w:val="24"/>
        </w:rPr>
      </w:pPr>
      <w:r>
        <w:rPr>
          <w:i/>
          <w:color w:val="333333"/>
          <w:spacing w:val="-2"/>
          <w:w w:val="90"/>
          <w:sz w:val="24"/>
        </w:rPr>
        <w:t>Complete</w:t>
      </w:r>
      <w:r>
        <w:rPr>
          <w:i/>
          <w:color w:val="333333"/>
          <w:spacing w:val="-3"/>
          <w:w w:val="90"/>
          <w:sz w:val="24"/>
        </w:rPr>
        <w:t xml:space="preserve"> </w:t>
      </w:r>
      <w:r>
        <w:rPr>
          <w:i/>
          <w:color w:val="333333"/>
          <w:spacing w:val="-2"/>
          <w:w w:val="90"/>
          <w:sz w:val="24"/>
        </w:rPr>
        <w:t>the</w:t>
      </w:r>
      <w:r>
        <w:rPr>
          <w:i/>
          <w:color w:val="333333"/>
          <w:spacing w:val="-3"/>
          <w:w w:val="90"/>
          <w:sz w:val="24"/>
        </w:rPr>
        <w:t xml:space="preserve"> </w:t>
      </w:r>
      <w:r>
        <w:rPr>
          <w:i/>
          <w:color w:val="333333"/>
          <w:spacing w:val="-2"/>
          <w:w w:val="90"/>
          <w:sz w:val="24"/>
        </w:rPr>
        <w:t>stage</w:t>
      </w:r>
      <w:r>
        <w:rPr>
          <w:i/>
          <w:color w:val="333333"/>
          <w:spacing w:val="-9"/>
          <w:sz w:val="24"/>
        </w:rPr>
        <w:t xml:space="preserve"> </w:t>
      </w:r>
      <w:r>
        <w:rPr>
          <w:i/>
          <w:color w:val="333333"/>
          <w:spacing w:val="-2"/>
          <w:w w:val="90"/>
          <w:sz w:val="24"/>
        </w:rPr>
        <w:t>1</w:t>
      </w:r>
      <w:r>
        <w:rPr>
          <w:i/>
          <w:color w:val="333333"/>
          <w:spacing w:val="-8"/>
          <w:sz w:val="24"/>
        </w:rPr>
        <w:t xml:space="preserve"> </w:t>
      </w:r>
      <w:r>
        <w:rPr>
          <w:i/>
          <w:color w:val="333333"/>
          <w:spacing w:val="-2"/>
          <w:w w:val="90"/>
          <w:sz w:val="24"/>
        </w:rPr>
        <w:t>of</w:t>
      </w:r>
      <w:r>
        <w:rPr>
          <w:i/>
          <w:color w:val="333333"/>
          <w:spacing w:val="-8"/>
          <w:sz w:val="24"/>
        </w:rPr>
        <w:t xml:space="preserve"> </w:t>
      </w:r>
      <w:r>
        <w:rPr>
          <w:i/>
          <w:color w:val="333333"/>
          <w:spacing w:val="-2"/>
          <w:w w:val="90"/>
          <w:sz w:val="24"/>
        </w:rPr>
        <w:t>the</w:t>
      </w:r>
      <w:r>
        <w:rPr>
          <w:i/>
          <w:color w:val="333333"/>
          <w:spacing w:val="-3"/>
          <w:w w:val="90"/>
          <w:sz w:val="24"/>
        </w:rPr>
        <w:t xml:space="preserve"> </w:t>
      </w:r>
      <w:r>
        <w:rPr>
          <w:i/>
          <w:color w:val="333333"/>
          <w:spacing w:val="-2"/>
          <w:w w:val="90"/>
          <w:sz w:val="24"/>
        </w:rPr>
        <w:t>Lesson</w:t>
      </w:r>
      <w:r>
        <w:rPr>
          <w:i/>
          <w:color w:val="333333"/>
          <w:spacing w:val="-4"/>
          <w:w w:val="90"/>
          <w:sz w:val="24"/>
        </w:rPr>
        <w:t xml:space="preserve"> </w:t>
      </w:r>
      <w:r>
        <w:rPr>
          <w:i/>
          <w:color w:val="333333"/>
          <w:spacing w:val="-2"/>
          <w:w w:val="90"/>
          <w:sz w:val="24"/>
        </w:rPr>
        <w:t>Plan.</w:t>
      </w:r>
    </w:p>
    <w:p w14:paraId="208FDE9D" w14:textId="77777777" w:rsidR="00BA3875" w:rsidRDefault="009930ED">
      <w:pPr>
        <w:pStyle w:val="ListParagraph"/>
        <w:numPr>
          <w:ilvl w:val="0"/>
          <w:numId w:val="6"/>
        </w:numPr>
        <w:tabs>
          <w:tab w:val="left" w:pos="425"/>
          <w:tab w:val="left" w:pos="427"/>
        </w:tabs>
        <w:spacing w:before="176" w:line="268" w:lineRule="auto"/>
        <w:ind w:right="797"/>
        <w:rPr>
          <w:i/>
          <w:sz w:val="24"/>
        </w:rPr>
      </w:pPr>
      <w:r>
        <w:rPr>
          <w:i/>
          <w:color w:val="333333"/>
          <w:w w:val="90"/>
          <w:sz w:val="24"/>
        </w:rPr>
        <w:t xml:space="preserve">Review assessment strategies, including how to gather information about students’ </w:t>
      </w:r>
      <w:r>
        <w:rPr>
          <w:i/>
          <w:color w:val="333333"/>
          <w:spacing w:val="-4"/>
          <w:sz w:val="24"/>
        </w:rPr>
        <w:t>knowledge/skills prior</w:t>
      </w:r>
      <w:r>
        <w:rPr>
          <w:i/>
          <w:color w:val="333333"/>
          <w:spacing w:val="-5"/>
          <w:sz w:val="24"/>
        </w:rPr>
        <w:t xml:space="preserve"> </w:t>
      </w:r>
      <w:r>
        <w:rPr>
          <w:i/>
          <w:color w:val="333333"/>
          <w:spacing w:val="-4"/>
          <w:sz w:val="24"/>
        </w:rPr>
        <w:t>to and</w:t>
      </w:r>
      <w:r>
        <w:rPr>
          <w:i/>
          <w:color w:val="333333"/>
          <w:spacing w:val="-5"/>
          <w:sz w:val="24"/>
        </w:rPr>
        <w:t xml:space="preserve"> </w:t>
      </w:r>
      <w:r>
        <w:rPr>
          <w:i/>
          <w:color w:val="333333"/>
          <w:spacing w:val="-4"/>
          <w:sz w:val="24"/>
        </w:rPr>
        <w:t>during</w:t>
      </w:r>
      <w:r>
        <w:rPr>
          <w:i/>
          <w:color w:val="333333"/>
          <w:spacing w:val="-5"/>
          <w:sz w:val="24"/>
        </w:rPr>
        <w:t xml:space="preserve"> </w:t>
      </w:r>
      <w:r>
        <w:rPr>
          <w:i/>
          <w:color w:val="333333"/>
          <w:spacing w:val="-4"/>
          <w:sz w:val="24"/>
        </w:rPr>
        <w:t>instruction.</w:t>
      </w:r>
    </w:p>
    <w:p w14:paraId="4A5BE53B" w14:textId="77777777" w:rsidR="00BA3875" w:rsidRDefault="009930ED">
      <w:pPr>
        <w:pStyle w:val="ListParagraph"/>
        <w:numPr>
          <w:ilvl w:val="0"/>
          <w:numId w:val="6"/>
        </w:numPr>
        <w:tabs>
          <w:tab w:val="left" w:pos="425"/>
          <w:tab w:val="left" w:pos="427"/>
        </w:tabs>
        <w:spacing w:before="142" w:line="268" w:lineRule="auto"/>
        <w:ind w:right="420"/>
        <w:rPr>
          <w:i/>
          <w:sz w:val="24"/>
        </w:rPr>
      </w:pPr>
      <w:r>
        <w:rPr>
          <w:i/>
          <w:color w:val="333333"/>
          <w:w w:val="90"/>
          <w:sz w:val="24"/>
        </w:rPr>
        <w:t>Assess your students’ levels of proficiency and submit</w:t>
      </w:r>
      <w:r>
        <w:rPr>
          <w:i/>
          <w:color w:val="333333"/>
          <w:spacing w:val="-1"/>
          <w:w w:val="90"/>
          <w:sz w:val="24"/>
        </w:rPr>
        <w:t xml:space="preserve"> </w:t>
      </w:r>
      <w:r>
        <w:rPr>
          <w:i/>
          <w:color w:val="333333"/>
          <w:w w:val="90"/>
          <w:sz w:val="24"/>
        </w:rPr>
        <w:t>the first part</w:t>
      </w:r>
      <w:r>
        <w:rPr>
          <w:i/>
          <w:color w:val="333333"/>
          <w:spacing w:val="-1"/>
          <w:w w:val="90"/>
          <w:sz w:val="24"/>
        </w:rPr>
        <w:t xml:space="preserve"> </w:t>
      </w:r>
      <w:r>
        <w:rPr>
          <w:i/>
          <w:color w:val="333333"/>
          <w:w w:val="90"/>
          <w:sz w:val="24"/>
        </w:rPr>
        <w:t>of your lesson</w:t>
      </w:r>
      <w:r>
        <w:rPr>
          <w:i/>
          <w:color w:val="333333"/>
          <w:spacing w:val="-1"/>
          <w:w w:val="90"/>
          <w:sz w:val="24"/>
        </w:rPr>
        <w:t xml:space="preserve"> </w:t>
      </w:r>
      <w:r>
        <w:rPr>
          <w:i/>
          <w:color w:val="333333"/>
          <w:w w:val="90"/>
          <w:sz w:val="24"/>
        </w:rPr>
        <w:t xml:space="preserve">plan’s </w:t>
      </w:r>
      <w:r>
        <w:rPr>
          <w:i/>
          <w:color w:val="333333"/>
          <w:sz w:val="24"/>
        </w:rPr>
        <w:t>stage 2.</w:t>
      </w:r>
    </w:p>
    <w:p w14:paraId="4275EB1D" w14:textId="77777777" w:rsidR="00BA3875" w:rsidRPr="009930ED" w:rsidRDefault="009930ED">
      <w:pPr>
        <w:spacing w:before="143" w:line="266" w:lineRule="auto"/>
        <w:ind w:left="118" w:hanging="10"/>
        <w:rPr>
          <w:rFonts w:ascii="Times New Roman" w:hAnsi="Times New Roman"/>
          <w:b/>
          <w:bCs/>
          <w:color w:val="FF0000"/>
          <w:sz w:val="24"/>
        </w:rPr>
      </w:pPr>
      <w:r>
        <w:rPr>
          <w:b/>
          <w:color w:val="000000"/>
          <w:w w:val="90"/>
          <w:sz w:val="24"/>
          <w:highlight w:val="yellow"/>
        </w:rPr>
        <w:t>Week</w:t>
      </w:r>
      <w:r>
        <w:rPr>
          <w:b/>
          <w:color w:val="000000"/>
          <w:spacing w:val="-10"/>
          <w:w w:val="90"/>
          <w:sz w:val="24"/>
          <w:highlight w:val="yellow"/>
        </w:rPr>
        <w:t xml:space="preserve"> </w:t>
      </w:r>
      <w:r>
        <w:rPr>
          <w:b/>
          <w:color w:val="000000"/>
          <w:w w:val="90"/>
          <w:sz w:val="24"/>
          <w:highlight w:val="yellow"/>
        </w:rPr>
        <w:t>Two</w:t>
      </w:r>
      <w:r>
        <w:rPr>
          <w:b/>
          <w:color w:val="000000"/>
          <w:spacing w:val="-10"/>
          <w:w w:val="90"/>
          <w:sz w:val="24"/>
          <w:highlight w:val="yellow"/>
        </w:rPr>
        <w:t xml:space="preserve"> </w:t>
      </w:r>
      <w:r>
        <w:rPr>
          <w:b/>
          <w:color w:val="000000"/>
          <w:w w:val="90"/>
          <w:sz w:val="24"/>
          <w:highlight w:val="yellow"/>
        </w:rPr>
        <w:t>–</w:t>
      </w:r>
      <w:r>
        <w:rPr>
          <w:b/>
          <w:color w:val="000000"/>
          <w:spacing w:val="-10"/>
          <w:w w:val="90"/>
          <w:sz w:val="24"/>
          <w:highlight w:val="yellow"/>
        </w:rPr>
        <w:t xml:space="preserve"> </w:t>
      </w:r>
      <w:r>
        <w:rPr>
          <w:b/>
          <w:color w:val="000000"/>
          <w:w w:val="90"/>
          <w:sz w:val="24"/>
          <w:highlight w:val="yellow"/>
        </w:rPr>
        <w:t>Assignment</w:t>
      </w:r>
      <w:r>
        <w:rPr>
          <w:b/>
          <w:color w:val="000000"/>
          <w:spacing w:val="-10"/>
          <w:w w:val="90"/>
          <w:sz w:val="24"/>
          <w:highlight w:val="yellow"/>
        </w:rPr>
        <w:t xml:space="preserve"> </w:t>
      </w:r>
      <w:r>
        <w:rPr>
          <w:b/>
          <w:color w:val="000000"/>
          <w:w w:val="90"/>
          <w:sz w:val="24"/>
          <w:highlight w:val="yellow"/>
        </w:rPr>
        <w:t>2A</w:t>
      </w:r>
      <w:r>
        <w:rPr>
          <w:b/>
          <w:color w:val="000000"/>
          <w:spacing w:val="-10"/>
          <w:w w:val="90"/>
          <w:sz w:val="24"/>
          <w:highlight w:val="yellow"/>
        </w:rPr>
        <w:t xml:space="preserve"> </w:t>
      </w:r>
      <w:r>
        <w:rPr>
          <w:b/>
          <w:color w:val="000000"/>
          <w:w w:val="90"/>
          <w:sz w:val="24"/>
          <w:highlight w:val="yellow"/>
        </w:rPr>
        <w:t>–</w:t>
      </w:r>
      <w:r>
        <w:rPr>
          <w:b/>
          <w:color w:val="000000"/>
          <w:spacing w:val="-11"/>
          <w:w w:val="90"/>
          <w:sz w:val="24"/>
          <w:highlight w:val="yellow"/>
        </w:rPr>
        <w:t xml:space="preserve"> </w:t>
      </w:r>
      <w:r>
        <w:rPr>
          <w:b/>
          <w:color w:val="000000"/>
          <w:w w:val="90"/>
          <w:sz w:val="24"/>
          <w:highlight w:val="yellow"/>
        </w:rPr>
        <w:t>Complete</w:t>
      </w:r>
      <w:r>
        <w:rPr>
          <w:b/>
          <w:color w:val="000000"/>
          <w:spacing w:val="-10"/>
          <w:w w:val="90"/>
          <w:sz w:val="24"/>
          <w:highlight w:val="yellow"/>
        </w:rPr>
        <w:t xml:space="preserve"> </w:t>
      </w:r>
      <w:r>
        <w:rPr>
          <w:b/>
          <w:color w:val="000000"/>
          <w:w w:val="90"/>
          <w:sz w:val="24"/>
          <w:highlight w:val="yellow"/>
        </w:rPr>
        <w:t>Lesson</w:t>
      </w:r>
      <w:r>
        <w:rPr>
          <w:b/>
          <w:color w:val="000000"/>
          <w:spacing w:val="-10"/>
          <w:w w:val="90"/>
          <w:sz w:val="24"/>
          <w:highlight w:val="yellow"/>
        </w:rPr>
        <w:t xml:space="preserve"> </w:t>
      </w:r>
      <w:r>
        <w:rPr>
          <w:b/>
          <w:color w:val="000000"/>
          <w:w w:val="90"/>
          <w:sz w:val="24"/>
          <w:highlight w:val="yellow"/>
        </w:rPr>
        <w:t>Plan</w:t>
      </w:r>
      <w:r>
        <w:rPr>
          <w:b/>
          <w:color w:val="000000"/>
          <w:spacing w:val="-10"/>
          <w:w w:val="90"/>
          <w:sz w:val="24"/>
          <w:highlight w:val="yellow"/>
        </w:rPr>
        <w:t xml:space="preserve"> </w:t>
      </w:r>
      <w:r>
        <w:rPr>
          <w:b/>
          <w:color w:val="000000"/>
          <w:w w:val="90"/>
          <w:sz w:val="24"/>
          <w:highlight w:val="yellow"/>
        </w:rPr>
        <w:t>Stage</w:t>
      </w:r>
      <w:r>
        <w:rPr>
          <w:b/>
          <w:color w:val="000000"/>
          <w:spacing w:val="-10"/>
          <w:w w:val="90"/>
          <w:sz w:val="24"/>
          <w:highlight w:val="yellow"/>
        </w:rPr>
        <w:t xml:space="preserve"> </w:t>
      </w:r>
      <w:r>
        <w:rPr>
          <w:b/>
          <w:color w:val="000000"/>
          <w:w w:val="90"/>
          <w:sz w:val="24"/>
          <w:highlight w:val="yellow"/>
        </w:rPr>
        <w:t>1</w:t>
      </w:r>
      <w:r>
        <w:rPr>
          <w:b/>
          <w:color w:val="000000"/>
          <w:spacing w:val="-10"/>
          <w:w w:val="90"/>
          <w:sz w:val="24"/>
          <w:highlight w:val="yellow"/>
        </w:rPr>
        <w:t xml:space="preserve"> </w:t>
      </w:r>
      <w:r>
        <w:rPr>
          <w:color w:val="000000"/>
          <w:w w:val="90"/>
          <w:sz w:val="24"/>
          <w:highlight w:val="yellow"/>
        </w:rPr>
        <w:t>(20</w:t>
      </w:r>
      <w:r>
        <w:rPr>
          <w:color w:val="000000"/>
          <w:spacing w:val="-10"/>
          <w:w w:val="90"/>
          <w:sz w:val="24"/>
          <w:highlight w:val="yellow"/>
        </w:rPr>
        <w:t xml:space="preserve"> </w:t>
      </w:r>
      <w:r>
        <w:rPr>
          <w:color w:val="000000"/>
          <w:w w:val="90"/>
          <w:sz w:val="24"/>
          <w:highlight w:val="yellow"/>
        </w:rPr>
        <w:t>Points)</w:t>
      </w:r>
      <w:r>
        <w:rPr>
          <w:color w:val="000000"/>
          <w:spacing w:val="-10"/>
          <w:w w:val="90"/>
          <w:sz w:val="24"/>
          <w:highlight w:val="yellow"/>
        </w:rPr>
        <w:t xml:space="preserve"> </w:t>
      </w:r>
      <w:r>
        <w:rPr>
          <w:color w:val="000000"/>
          <w:w w:val="90"/>
          <w:sz w:val="24"/>
          <w:highlight w:val="yellow"/>
        </w:rPr>
        <w:t>this</w:t>
      </w:r>
      <w:r>
        <w:rPr>
          <w:color w:val="000000"/>
          <w:spacing w:val="-10"/>
          <w:w w:val="90"/>
          <w:sz w:val="24"/>
          <w:highlight w:val="yellow"/>
        </w:rPr>
        <w:t xml:space="preserve"> </w:t>
      </w:r>
      <w:r>
        <w:rPr>
          <w:color w:val="000000"/>
          <w:w w:val="90"/>
          <w:sz w:val="24"/>
          <w:highlight w:val="yellow"/>
        </w:rPr>
        <w:t>lesson</w:t>
      </w:r>
      <w:r>
        <w:rPr>
          <w:color w:val="000000"/>
          <w:spacing w:val="-10"/>
          <w:w w:val="90"/>
          <w:sz w:val="24"/>
          <w:highlight w:val="yellow"/>
        </w:rPr>
        <w:t xml:space="preserve"> </w:t>
      </w:r>
      <w:r>
        <w:rPr>
          <w:color w:val="000000"/>
          <w:w w:val="90"/>
          <w:sz w:val="24"/>
          <w:highlight w:val="yellow"/>
        </w:rPr>
        <w:t>will</w:t>
      </w:r>
      <w:r>
        <w:rPr>
          <w:color w:val="000000"/>
          <w:w w:val="90"/>
          <w:sz w:val="24"/>
        </w:rPr>
        <w:t xml:space="preserve"> </w:t>
      </w:r>
      <w:r>
        <w:rPr>
          <w:color w:val="000000"/>
          <w:spacing w:val="-2"/>
          <w:sz w:val="24"/>
          <w:highlight w:val="yellow"/>
        </w:rPr>
        <w:t>include</w:t>
      </w:r>
      <w:r>
        <w:rPr>
          <w:color w:val="000000"/>
          <w:spacing w:val="-15"/>
          <w:sz w:val="24"/>
          <w:highlight w:val="yellow"/>
        </w:rPr>
        <w:t xml:space="preserve"> </w:t>
      </w:r>
      <w:r>
        <w:rPr>
          <w:color w:val="000000"/>
          <w:spacing w:val="-2"/>
          <w:sz w:val="24"/>
          <w:highlight w:val="yellow"/>
        </w:rPr>
        <w:t>elements</w:t>
      </w:r>
      <w:r>
        <w:rPr>
          <w:color w:val="000000"/>
          <w:spacing w:val="-15"/>
          <w:sz w:val="24"/>
          <w:highlight w:val="yellow"/>
        </w:rPr>
        <w:t xml:space="preserve"> </w:t>
      </w:r>
      <w:r>
        <w:rPr>
          <w:color w:val="000000"/>
          <w:spacing w:val="-2"/>
          <w:sz w:val="24"/>
          <w:highlight w:val="yellow"/>
        </w:rPr>
        <w:t>on</w:t>
      </w:r>
      <w:r>
        <w:rPr>
          <w:color w:val="000000"/>
          <w:spacing w:val="-14"/>
          <w:sz w:val="24"/>
          <w:highlight w:val="yellow"/>
        </w:rPr>
        <w:t xml:space="preserve"> </w:t>
      </w:r>
      <w:r>
        <w:rPr>
          <w:color w:val="000000"/>
          <w:spacing w:val="-2"/>
          <w:sz w:val="24"/>
          <w:highlight w:val="yellow"/>
        </w:rPr>
        <w:t>how</w:t>
      </w:r>
      <w:r>
        <w:rPr>
          <w:color w:val="000000"/>
          <w:spacing w:val="-16"/>
          <w:sz w:val="24"/>
          <w:highlight w:val="yellow"/>
        </w:rPr>
        <w:t xml:space="preserve"> </w:t>
      </w:r>
      <w:r>
        <w:rPr>
          <w:color w:val="000000"/>
          <w:spacing w:val="-2"/>
          <w:sz w:val="24"/>
          <w:highlight w:val="yellow"/>
        </w:rPr>
        <w:t>to</w:t>
      </w:r>
      <w:r>
        <w:rPr>
          <w:color w:val="000000"/>
          <w:spacing w:val="35"/>
          <w:sz w:val="24"/>
          <w:highlight w:val="yellow"/>
        </w:rPr>
        <w:t xml:space="preserve"> </w:t>
      </w:r>
      <w:r>
        <w:rPr>
          <w:rFonts w:ascii="Times New Roman" w:hAnsi="Times New Roman"/>
          <w:color w:val="000000"/>
          <w:spacing w:val="-2"/>
          <w:sz w:val="24"/>
          <w:highlight w:val="yellow"/>
        </w:rPr>
        <w:t>implement</w:t>
      </w:r>
      <w:r>
        <w:rPr>
          <w:rFonts w:ascii="Times New Roman" w:hAnsi="Times New Roman"/>
          <w:color w:val="000000"/>
          <w:spacing w:val="-3"/>
          <w:sz w:val="24"/>
          <w:highlight w:val="yellow"/>
        </w:rPr>
        <w:t xml:space="preserve"> </w:t>
      </w:r>
      <w:r>
        <w:rPr>
          <w:rFonts w:ascii="Times New Roman" w:hAnsi="Times New Roman"/>
          <w:color w:val="000000"/>
          <w:spacing w:val="-2"/>
          <w:sz w:val="24"/>
          <w:highlight w:val="yellow"/>
        </w:rPr>
        <w:t>evidence-based</w:t>
      </w:r>
      <w:r>
        <w:rPr>
          <w:rFonts w:ascii="Times New Roman" w:hAnsi="Times New Roman"/>
          <w:color w:val="000000"/>
          <w:spacing w:val="-3"/>
          <w:sz w:val="24"/>
          <w:highlight w:val="yellow"/>
        </w:rPr>
        <w:t xml:space="preserve"> </w:t>
      </w:r>
      <w:r>
        <w:rPr>
          <w:rFonts w:ascii="Times New Roman" w:hAnsi="Times New Roman"/>
          <w:color w:val="000000"/>
          <w:spacing w:val="-2"/>
          <w:sz w:val="24"/>
          <w:highlight w:val="yellow"/>
        </w:rPr>
        <w:t>literacy</w:t>
      </w:r>
      <w:r>
        <w:rPr>
          <w:rFonts w:ascii="Times New Roman" w:hAnsi="Times New Roman"/>
          <w:color w:val="000000"/>
          <w:spacing w:val="-3"/>
          <w:sz w:val="24"/>
          <w:highlight w:val="yellow"/>
        </w:rPr>
        <w:t xml:space="preserve"> </w:t>
      </w:r>
      <w:r>
        <w:rPr>
          <w:rFonts w:ascii="Times New Roman" w:hAnsi="Times New Roman"/>
          <w:color w:val="000000"/>
          <w:spacing w:val="-2"/>
          <w:sz w:val="24"/>
          <w:highlight w:val="yellow"/>
        </w:rPr>
        <w:t>instruction</w:t>
      </w:r>
      <w:r>
        <w:rPr>
          <w:rFonts w:ascii="Times New Roman" w:hAnsi="Times New Roman"/>
          <w:color w:val="000000"/>
          <w:spacing w:val="-3"/>
          <w:sz w:val="24"/>
          <w:highlight w:val="yellow"/>
        </w:rPr>
        <w:t xml:space="preserve"> </w:t>
      </w:r>
      <w:r>
        <w:rPr>
          <w:rFonts w:ascii="Times New Roman" w:hAnsi="Times New Roman"/>
          <w:color w:val="000000"/>
          <w:spacing w:val="-2"/>
          <w:sz w:val="24"/>
          <w:highlight w:val="yellow"/>
        </w:rPr>
        <w:t>(and</w:t>
      </w:r>
      <w:r>
        <w:rPr>
          <w:rFonts w:ascii="Times New Roman" w:hAnsi="Times New Roman"/>
          <w:color w:val="000000"/>
          <w:spacing w:val="-3"/>
          <w:sz w:val="24"/>
          <w:highlight w:val="yellow"/>
        </w:rPr>
        <w:t xml:space="preserve"> </w:t>
      </w:r>
      <w:r>
        <w:rPr>
          <w:rFonts w:ascii="Times New Roman" w:hAnsi="Times New Roman"/>
          <w:color w:val="000000"/>
          <w:spacing w:val="-2"/>
          <w:sz w:val="24"/>
          <w:highlight w:val="yellow"/>
        </w:rPr>
        <w:t>integrated</w:t>
      </w:r>
      <w:r>
        <w:rPr>
          <w:rFonts w:ascii="Times New Roman" w:hAnsi="Times New Roman"/>
          <w:color w:val="000000"/>
          <w:spacing w:val="-2"/>
          <w:sz w:val="24"/>
        </w:rPr>
        <w:t xml:space="preserve"> </w:t>
      </w:r>
      <w:r>
        <w:rPr>
          <w:rFonts w:ascii="Times New Roman" w:hAnsi="Times New Roman"/>
          <w:color w:val="000000"/>
          <w:sz w:val="24"/>
          <w:highlight w:val="yellow"/>
        </w:rPr>
        <w:t xml:space="preserve">content and literacy instruction) grounded in an understanding of </w:t>
      </w:r>
      <w:r w:rsidRPr="009930ED">
        <w:rPr>
          <w:rFonts w:ascii="Times New Roman" w:hAnsi="Times New Roman"/>
          <w:b/>
          <w:bCs/>
          <w:color w:val="FF0000"/>
          <w:sz w:val="24"/>
          <w:highlight w:val="yellow"/>
        </w:rPr>
        <w:t>Universal Design for</w:t>
      </w:r>
    </w:p>
    <w:p w14:paraId="40C999D7" w14:textId="77777777" w:rsidR="00BA3875" w:rsidRPr="009930ED" w:rsidRDefault="009930ED">
      <w:pPr>
        <w:pStyle w:val="BodyText"/>
        <w:spacing w:line="262" w:lineRule="exact"/>
        <w:ind w:left="118"/>
        <w:rPr>
          <w:rFonts w:ascii="Times New Roman"/>
          <w:b/>
          <w:bCs/>
          <w:color w:val="FF0000"/>
        </w:rPr>
      </w:pPr>
      <w:r w:rsidRPr="009930ED">
        <w:rPr>
          <w:rFonts w:ascii="Times New Roman"/>
          <w:b/>
          <w:bCs/>
          <w:color w:val="FF0000"/>
          <w:highlight w:val="yellow"/>
        </w:rPr>
        <w:t>Learning;</w:t>
      </w:r>
      <w:r w:rsidRPr="009930ED">
        <w:rPr>
          <w:rFonts w:ascii="Times New Roman"/>
          <w:b/>
          <w:bCs/>
          <w:color w:val="FF0000"/>
          <w:spacing w:val="-3"/>
          <w:highlight w:val="yellow"/>
        </w:rPr>
        <w:t xml:space="preserve"> </w:t>
      </w:r>
      <w:r w:rsidRPr="009930ED">
        <w:rPr>
          <w:rFonts w:ascii="Times New Roman"/>
          <w:b/>
          <w:bCs/>
          <w:color w:val="FF0000"/>
          <w:spacing w:val="-2"/>
          <w:highlight w:val="yellow"/>
        </w:rPr>
        <w:t>(7.2)</w:t>
      </w:r>
    </w:p>
    <w:p w14:paraId="111FB2F0" w14:textId="77777777" w:rsidR="00BA3875" w:rsidRDefault="009930ED">
      <w:pPr>
        <w:pStyle w:val="BodyText"/>
        <w:spacing w:before="164"/>
        <w:ind w:left="108"/>
      </w:pPr>
      <w:r>
        <w:rPr>
          <w:w w:val="90"/>
        </w:rPr>
        <w:t>You</w:t>
      </w:r>
      <w:r>
        <w:rPr>
          <w:spacing w:val="-4"/>
        </w:rPr>
        <w:t xml:space="preserve"> </w:t>
      </w:r>
      <w:r>
        <w:rPr>
          <w:w w:val="90"/>
        </w:rPr>
        <w:t>will</w:t>
      </w:r>
      <w:r>
        <w:rPr>
          <w:spacing w:val="-5"/>
        </w:rPr>
        <w:t xml:space="preserve"> </w:t>
      </w:r>
      <w:r>
        <w:rPr>
          <w:w w:val="90"/>
        </w:rPr>
        <w:t>submit</w:t>
      </w:r>
      <w:r>
        <w:rPr>
          <w:spacing w:val="-6"/>
        </w:rPr>
        <w:t xml:space="preserve"> </w:t>
      </w:r>
      <w:r>
        <w:rPr>
          <w:w w:val="90"/>
        </w:rPr>
        <w:t>the</w:t>
      </w:r>
      <w:r>
        <w:rPr>
          <w:spacing w:val="-5"/>
        </w:rPr>
        <w:t xml:space="preserve"> </w:t>
      </w:r>
      <w:r>
        <w:rPr>
          <w:w w:val="90"/>
        </w:rPr>
        <w:t>first</w:t>
      </w:r>
      <w:r>
        <w:rPr>
          <w:spacing w:val="-6"/>
        </w:rPr>
        <w:t xml:space="preserve"> </w:t>
      </w:r>
      <w:r>
        <w:rPr>
          <w:w w:val="90"/>
        </w:rPr>
        <w:t>stage</w:t>
      </w:r>
      <w:r>
        <w:rPr>
          <w:spacing w:val="-4"/>
        </w:rPr>
        <w:t xml:space="preserve"> </w:t>
      </w:r>
      <w:r>
        <w:rPr>
          <w:w w:val="90"/>
        </w:rPr>
        <w:t>of</w:t>
      </w:r>
      <w:r>
        <w:rPr>
          <w:spacing w:val="-4"/>
        </w:rPr>
        <w:t xml:space="preserve"> </w:t>
      </w:r>
      <w:r>
        <w:rPr>
          <w:w w:val="90"/>
        </w:rPr>
        <w:t>the</w:t>
      </w:r>
      <w:r>
        <w:rPr>
          <w:spacing w:val="-5"/>
        </w:rPr>
        <w:t xml:space="preserve"> </w:t>
      </w:r>
      <w:r>
        <w:rPr>
          <w:w w:val="90"/>
        </w:rPr>
        <w:t>lesson</w:t>
      </w:r>
      <w:r>
        <w:rPr>
          <w:spacing w:val="-7"/>
        </w:rPr>
        <w:t xml:space="preserve"> </w:t>
      </w:r>
      <w:r>
        <w:rPr>
          <w:w w:val="90"/>
        </w:rPr>
        <w:t>plan</w:t>
      </w:r>
      <w:r>
        <w:rPr>
          <w:spacing w:val="-6"/>
        </w:rPr>
        <w:t xml:space="preserve"> </w:t>
      </w:r>
      <w:r>
        <w:rPr>
          <w:w w:val="90"/>
        </w:rPr>
        <w:t>known</w:t>
      </w:r>
      <w:r>
        <w:rPr>
          <w:spacing w:val="-4"/>
        </w:rPr>
        <w:t xml:space="preserve"> </w:t>
      </w:r>
      <w:r>
        <w:rPr>
          <w:w w:val="90"/>
        </w:rPr>
        <w:t>as</w:t>
      </w:r>
      <w:r>
        <w:rPr>
          <w:spacing w:val="-4"/>
        </w:rPr>
        <w:t xml:space="preserve"> </w:t>
      </w:r>
      <w:r>
        <w:rPr>
          <w:spacing w:val="-2"/>
          <w:w w:val="90"/>
        </w:rPr>
        <w:t>“planning.”</w:t>
      </w:r>
    </w:p>
    <w:p w14:paraId="08204EE6" w14:textId="77777777" w:rsidR="00BA3875" w:rsidRDefault="00BA3875">
      <w:pPr>
        <w:sectPr w:rsidR="00BA3875">
          <w:type w:val="continuous"/>
          <w:pgSz w:w="11910" w:h="16840"/>
          <w:pgMar w:top="1420" w:right="1300" w:bottom="1240" w:left="1320" w:header="0" w:footer="1055" w:gutter="0"/>
          <w:cols w:space="720"/>
        </w:sectPr>
      </w:pPr>
    </w:p>
    <w:p w14:paraId="5A7F7963" w14:textId="77777777" w:rsidR="00BA3875" w:rsidRDefault="009930ED">
      <w:pPr>
        <w:pStyle w:val="Heading1"/>
        <w:spacing w:before="35"/>
        <w:rPr>
          <w:b w:val="0"/>
        </w:rPr>
      </w:pPr>
      <w:r>
        <w:rPr>
          <w:w w:val="85"/>
        </w:rPr>
        <w:t>Week</w:t>
      </w:r>
      <w:r>
        <w:rPr>
          <w:spacing w:val="-10"/>
        </w:rPr>
        <w:t xml:space="preserve"> </w:t>
      </w:r>
      <w:r>
        <w:rPr>
          <w:w w:val="85"/>
        </w:rPr>
        <w:t>Two</w:t>
      </w:r>
      <w:r>
        <w:rPr>
          <w:spacing w:val="-9"/>
        </w:rPr>
        <w:t xml:space="preserve"> </w:t>
      </w:r>
      <w:r>
        <w:rPr>
          <w:w w:val="85"/>
        </w:rPr>
        <w:t>–</w:t>
      </w:r>
      <w:r>
        <w:rPr>
          <w:spacing w:val="-1"/>
          <w:w w:val="85"/>
        </w:rPr>
        <w:t xml:space="preserve"> </w:t>
      </w:r>
      <w:r>
        <w:rPr>
          <w:w w:val="85"/>
        </w:rPr>
        <w:t>Assignment</w:t>
      </w:r>
      <w:r>
        <w:rPr>
          <w:spacing w:val="-9"/>
        </w:rPr>
        <w:t xml:space="preserve"> </w:t>
      </w:r>
      <w:r>
        <w:rPr>
          <w:w w:val="85"/>
        </w:rPr>
        <w:t>2B</w:t>
      </w:r>
      <w:r>
        <w:rPr>
          <w:spacing w:val="-8"/>
        </w:rPr>
        <w:t xml:space="preserve"> </w:t>
      </w:r>
      <w:r>
        <w:rPr>
          <w:w w:val="85"/>
        </w:rPr>
        <w:t>–</w:t>
      </w:r>
      <w:r>
        <w:rPr>
          <w:spacing w:val="-1"/>
          <w:w w:val="85"/>
        </w:rPr>
        <w:t xml:space="preserve"> </w:t>
      </w:r>
      <w:r>
        <w:rPr>
          <w:w w:val="85"/>
        </w:rPr>
        <w:t>Getting</w:t>
      </w:r>
      <w:r>
        <w:rPr>
          <w:spacing w:val="-1"/>
          <w:w w:val="85"/>
        </w:rPr>
        <w:t xml:space="preserve"> </w:t>
      </w:r>
      <w:r>
        <w:rPr>
          <w:w w:val="85"/>
        </w:rPr>
        <w:t>to</w:t>
      </w:r>
      <w:r>
        <w:rPr>
          <w:spacing w:val="-10"/>
        </w:rPr>
        <w:t xml:space="preserve"> </w:t>
      </w:r>
      <w:r>
        <w:rPr>
          <w:w w:val="85"/>
        </w:rPr>
        <w:t>Know</w:t>
      </w:r>
      <w:r>
        <w:rPr>
          <w:spacing w:val="-8"/>
        </w:rPr>
        <w:t xml:space="preserve"> </w:t>
      </w:r>
      <w:r>
        <w:rPr>
          <w:w w:val="85"/>
        </w:rPr>
        <w:t>Your</w:t>
      </w:r>
      <w:r>
        <w:rPr>
          <w:spacing w:val="-9"/>
        </w:rPr>
        <w:t xml:space="preserve"> </w:t>
      </w:r>
      <w:r>
        <w:rPr>
          <w:w w:val="85"/>
        </w:rPr>
        <w:t>Students</w:t>
      </w:r>
      <w:r>
        <w:rPr>
          <w:spacing w:val="-7"/>
        </w:rPr>
        <w:t xml:space="preserve"> </w:t>
      </w:r>
      <w:r>
        <w:rPr>
          <w:w w:val="85"/>
        </w:rPr>
        <w:t>–</w:t>
      </w:r>
      <w:r>
        <w:rPr>
          <w:spacing w:val="-10"/>
        </w:rPr>
        <w:t xml:space="preserve"> </w:t>
      </w:r>
      <w:r>
        <w:rPr>
          <w:w w:val="85"/>
        </w:rPr>
        <w:t>Stage</w:t>
      </w:r>
      <w:r>
        <w:rPr>
          <w:spacing w:val="-1"/>
          <w:w w:val="85"/>
        </w:rPr>
        <w:t xml:space="preserve"> </w:t>
      </w:r>
      <w:r>
        <w:rPr>
          <w:w w:val="85"/>
        </w:rPr>
        <w:t>2</w:t>
      </w:r>
      <w:r>
        <w:rPr>
          <w:spacing w:val="-8"/>
        </w:rPr>
        <w:t xml:space="preserve"> </w:t>
      </w:r>
      <w:r>
        <w:rPr>
          <w:b w:val="0"/>
          <w:w w:val="85"/>
        </w:rPr>
        <w:t>(20</w:t>
      </w:r>
      <w:r>
        <w:rPr>
          <w:b w:val="0"/>
          <w:spacing w:val="-9"/>
        </w:rPr>
        <w:t xml:space="preserve"> </w:t>
      </w:r>
      <w:r>
        <w:rPr>
          <w:b w:val="0"/>
          <w:spacing w:val="-2"/>
          <w:w w:val="85"/>
        </w:rPr>
        <w:t>points)</w:t>
      </w:r>
    </w:p>
    <w:p w14:paraId="6760AEC4" w14:textId="77777777" w:rsidR="00BA3875" w:rsidRDefault="009930ED">
      <w:pPr>
        <w:pStyle w:val="BodyText"/>
        <w:spacing w:before="180" w:line="254" w:lineRule="auto"/>
        <w:ind w:left="118" w:right="262" w:hanging="10"/>
      </w:pPr>
      <w:r>
        <w:rPr>
          <w:spacing w:val="-8"/>
        </w:rPr>
        <w:t>You will submit the first</w:t>
      </w:r>
      <w:r>
        <w:rPr>
          <w:spacing w:val="-10"/>
        </w:rPr>
        <w:t xml:space="preserve"> </w:t>
      </w:r>
      <w:r>
        <w:rPr>
          <w:spacing w:val="-8"/>
        </w:rPr>
        <w:t>part of stage 2 of the lesson plan: Getting</w:t>
      </w:r>
      <w:r>
        <w:rPr>
          <w:spacing w:val="-9"/>
        </w:rPr>
        <w:t xml:space="preserve"> </w:t>
      </w:r>
      <w:r>
        <w:rPr>
          <w:spacing w:val="-8"/>
        </w:rPr>
        <w:t>to Know Your Students. Here you will gather</w:t>
      </w:r>
      <w:r>
        <w:rPr>
          <w:spacing w:val="-10"/>
        </w:rPr>
        <w:t xml:space="preserve"> </w:t>
      </w:r>
      <w:r>
        <w:rPr>
          <w:spacing w:val="-8"/>
        </w:rPr>
        <w:t>comprehensive</w:t>
      </w:r>
      <w:r>
        <w:rPr>
          <w:spacing w:val="-10"/>
        </w:rPr>
        <w:t xml:space="preserve"> </w:t>
      </w:r>
      <w:r>
        <w:rPr>
          <w:spacing w:val="-8"/>
        </w:rPr>
        <w:t>and thorough</w:t>
      </w:r>
      <w:r>
        <w:rPr>
          <w:spacing w:val="-10"/>
        </w:rPr>
        <w:t xml:space="preserve"> </w:t>
      </w:r>
      <w:r>
        <w:rPr>
          <w:spacing w:val="-8"/>
        </w:rPr>
        <w:t xml:space="preserve">information of your whole classroom or </w:t>
      </w:r>
      <w:r>
        <w:rPr>
          <w:w w:val="90"/>
        </w:rPr>
        <w:t xml:space="preserve">focus students. You will gather information relevant to your students: ELPAC levels, present </w:t>
      </w:r>
      <w:r>
        <w:rPr>
          <w:spacing w:val="-6"/>
        </w:rPr>
        <w:t>levels, proficiency</w:t>
      </w:r>
      <w:r>
        <w:rPr>
          <w:spacing w:val="-7"/>
        </w:rPr>
        <w:t xml:space="preserve"> </w:t>
      </w:r>
      <w:r>
        <w:rPr>
          <w:spacing w:val="-6"/>
        </w:rPr>
        <w:t>areas,</w:t>
      </w:r>
      <w:r>
        <w:rPr>
          <w:spacing w:val="-8"/>
        </w:rPr>
        <w:t xml:space="preserve"> </w:t>
      </w:r>
      <w:r>
        <w:rPr>
          <w:spacing w:val="-6"/>
        </w:rPr>
        <w:t>and</w:t>
      </w:r>
      <w:r>
        <w:rPr>
          <w:spacing w:val="-8"/>
        </w:rPr>
        <w:t xml:space="preserve"> </w:t>
      </w:r>
      <w:r>
        <w:rPr>
          <w:spacing w:val="-6"/>
        </w:rPr>
        <w:t>prior</w:t>
      </w:r>
      <w:r>
        <w:rPr>
          <w:spacing w:val="-8"/>
        </w:rPr>
        <w:t xml:space="preserve"> </w:t>
      </w:r>
      <w:r>
        <w:rPr>
          <w:spacing w:val="-6"/>
        </w:rPr>
        <w:t>knowledge.</w:t>
      </w:r>
    </w:p>
    <w:p w14:paraId="031D9350" w14:textId="77777777" w:rsidR="00BA3875" w:rsidRDefault="009930ED">
      <w:pPr>
        <w:spacing w:before="164"/>
        <w:ind w:left="108"/>
        <w:rPr>
          <w:sz w:val="24"/>
        </w:rPr>
      </w:pPr>
      <w:r>
        <w:rPr>
          <w:b/>
          <w:w w:val="85"/>
          <w:sz w:val="24"/>
        </w:rPr>
        <w:t>Week</w:t>
      </w:r>
      <w:r>
        <w:rPr>
          <w:b/>
          <w:spacing w:val="-2"/>
          <w:w w:val="85"/>
          <w:sz w:val="24"/>
        </w:rPr>
        <w:t xml:space="preserve"> </w:t>
      </w:r>
      <w:r>
        <w:rPr>
          <w:b/>
          <w:w w:val="85"/>
          <w:sz w:val="24"/>
        </w:rPr>
        <w:t>Two</w:t>
      </w:r>
      <w:r>
        <w:rPr>
          <w:b/>
          <w:spacing w:val="-10"/>
          <w:sz w:val="24"/>
        </w:rPr>
        <w:t xml:space="preserve"> </w:t>
      </w:r>
      <w:r>
        <w:rPr>
          <w:b/>
          <w:w w:val="85"/>
          <w:sz w:val="24"/>
        </w:rPr>
        <w:t>–</w:t>
      </w:r>
      <w:r>
        <w:rPr>
          <w:b/>
          <w:spacing w:val="-3"/>
          <w:w w:val="85"/>
          <w:sz w:val="24"/>
        </w:rPr>
        <w:t xml:space="preserve"> </w:t>
      </w:r>
      <w:r>
        <w:rPr>
          <w:b/>
          <w:w w:val="85"/>
          <w:sz w:val="24"/>
        </w:rPr>
        <w:t>Discussion</w:t>
      </w:r>
      <w:r>
        <w:rPr>
          <w:b/>
          <w:spacing w:val="-9"/>
          <w:sz w:val="24"/>
        </w:rPr>
        <w:t xml:space="preserve"> </w:t>
      </w:r>
      <w:r>
        <w:rPr>
          <w:w w:val="85"/>
          <w:sz w:val="24"/>
        </w:rPr>
        <w:t>(10</w:t>
      </w:r>
      <w:r>
        <w:rPr>
          <w:spacing w:val="-10"/>
          <w:sz w:val="24"/>
        </w:rPr>
        <w:t xml:space="preserve"> </w:t>
      </w:r>
      <w:r>
        <w:rPr>
          <w:spacing w:val="-2"/>
          <w:w w:val="85"/>
          <w:sz w:val="24"/>
        </w:rPr>
        <w:t>points)</w:t>
      </w:r>
    </w:p>
    <w:p w14:paraId="20A90C14" w14:textId="77777777" w:rsidR="00BA3875" w:rsidRDefault="009930ED">
      <w:pPr>
        <w:spacing w:before="180"/>
        <w:ind w:left="108"/>
        <w:rPr>
          <w:sz w:val="24"/>
        </w:rPr>
      </w:pPr>
      <w:r>
        <w:rPr>
          <w:b/>
          <w:spacing w:val="-2"/>
          <w:w w:val="90"/>
          <w:sz w:val="24"/>
        </w:rPr>
        <w:t>Week</w:t>
      </w:r>
      <w:r>
        <w:rPr>
          <w:b/>
          <w:spacing w:val="-7"/>
          <w:sz w:val="24"/>
        </w:rPr>
        <w:t xml:space="preserve"> </w:t>
      </w:r>
      <w:r>
        <w:rPr>
          <w:b/>
          <w:spacing w:val="-2"/>
          <w:w w:val="90"/>
          <w:sz w:val="24"/>
        </w:rPr>
        <w:t>Two</w:t>
      </w:r>
      <w:r>
        <w:rPr>
          <w:b/>
          <w:spacing w:val="-5"/>
          <w:sz w:val="24"/>
        </w:rPr>
        <w:t xml:space="preserve"> </w:t>
      </w:r>
      <w:r>
        <w:rPr>
          <w:b/>
          <w:spacing w:val="-2"/>
          <w:w w:val="90"/>
          <w:sz w:val="24"/>
        </w:rPr>
        <w:t>–</w:t>
      </w:r>
      <w:r>
        <w:rPr>
          <w:b/>
          <w:spacing w:val="-8"/>
          <w:sz w:val="24"/>
        </w:rPr>
        <w:t xml:space="preserve"> </w:t>
      </w:r>
      <w:r>
        <w:rPr>
          <w:b/>
          <w:spacing w:val="-2"/>
          <w:w w:val="90"/>
          <w:sz w:val="24"/>
        </w:rPr>
        <w:t>Zoom</w:t>
      </w:r>
      <w:r>
        <w:rPr>
          <w:b/>
          <w:spacing w:val="-7"/>
          <w:sz w:val="24"/>
        </w:rPr>
        <w:t xml:space="preserve"> </w:t>
      </w:r>
      <w:r>
        <w:rPr>
          <w:b/>
          <w:spacing w:val="-2"/>
          <w:w w:val="90"/>
          <w:sz w:val="24"/>
        </w:rPr>
        <w:t>Session</w:t>
      </w:r>
      <w:r>
        <w:rPr>
          <w:b/>
          <w:spacing w:val="-4"/>
          <w:sz w:val="24"/>
        </w:rPr>
        <w:t xml:space="preserve"> </w:t>
      </w:r>
      <w:r>
        <w:rPr>
          <w:spacing w:val="-2"/>
          <w:w w:val="90"/>
          <w:sz w:val="24"/>
        </w:rPr>
        <w:t>(2</w:t>
      </w:r>
      <w:r>
        <w:rPr>
          <w:spacing w:val="-8"/>
          <w:sz w:val="24"/>
        </w:rPr>
        <w:t xml:space="preserve"> </w:t>
      </w:r>
      <w:r>
        <w:rPr>
          <w:spacing w:val="-2"/>
          <w:w w:val="90"/>
          <w:sz w:val="24"/>
        </w:rPr>
        <w:t>points)*</w:t>
      </w:r>
      <w:r>
        <w:rPr>
          <w:spacing w:val="-9"/>
          <w:sz w:val="24"/>
        </w:rPr>
        <w:t xml:space="preserve"> </w:t>
      </w:r>
      <w:r>
        <w:rPr>
          <w:spacing w:val="-2"/>
          <w:w w:val="90"/>
          <w:sz w:val="24"/>
        </w:rPr>
        <w:t>Participation</w:t>
      </w:r>
      <w:r>
        <w:rPr>
          <w:spacing w:val="-5"/>
          <w:sz w:val="24"/>
        </w:rPr>
        <w:t xml:space="preserve"> </w:t>
      </w:r>
      <w:r>
        <w:rPr>
          <w:spacing w:val="-2"/>
          <w:w w:val="90"/>
          <w:sz w:val="24"/>
        </w:rPr>
        <w:t>in</w:t>
      </w:r>
      <w:r>
        <w:rPr>
          <w:spacing w:val="-5"/>
          <w:sz w:val="24"/>
        </w:rPr>
        <w:t xml:space="preserve"> </w:t>
      </w:r>
      <w:r>
        <w:rPr>
          <w:spacing w:val="-2"/>
          <w:w w:val="90"/>
          <w:sz w:val="24"/>
        </w:rPr>
        <w:t>live</w:t>
      </w:r>
      <w:r>
        <w:rPr>
          <w:spacing w:val="-9"/>
          <w:sz w:val="24"/>
        </w:rPr>
        <w:t xml:space="preserve"> </w:t>
      </w:r>
      <w:r>
        <w:rPr>
          <w:spacing w:val="-2"/>
          <w:w w:val="90"/>
          <w:sz w:val="24"/>
        </w:rPr>
        <w:t>session</w:t>
      </w:r>
      <w:r>
        <w:rPr>
          <w:spacing w:val="-7"/>
          <w:sz w:val="24"/>
        </w:rPr>
        <w:t xml:space="preserve"> </w:t>
      </w:r>
      <w:r>
        <w:rPr>
          <w:spacing w:val="-2"/>
          <w:w w:val="90"/>
          <w:sz w:val="24"/>
        </w:rPr>
        <w:t>(extra</w:t>
      </w:r>
      <w:r>
        <w:rPr>
          <w:spacing w:val="-6"/>
          <w:sz w:val="24"/>
        </w:rPr>
        <w:t xml:space="preserve"> </w:t>
      </w:r>
      <w:r>
        <w:rPr>
          <w:spacing w:val="-2"/>
          <w:w w:val="90"/>
          <w:sz w:val="24"/>
        </w:rPr>
        <w:t>credit).</w:t>
      </w:r>
    </w:p>
    <w:p w14:paraId="10410E99" w14:textId="77777777" w:rsidR="00BA3875" w:rsidRDefault="009930ED">
      <w:pPr>
        <w:spacing w:before="183" w:line="254" w:lineRule="auto"/>
        <w:ind w:left="118" w:right="262" w:hanging="10"/>
        <w:rPr>
          <w:sz w:val="24"/>
        </w:rPr>
      </w:pPr>
      <w:r>
        <w:rPr>
          <w:b/>
          <w:w w:val="90"/>
          <w:sz w:val="24"/>
        </w:rPr>
        <w:t>Week</w:t>
      </w:r>
      <w:r>
        <w:rPr>
          <w:b/>
          <w:spacing w:val="-10"/>
          <w:w w:val="90"/>
          <w:sz w:val="24"/>
        </w:rPr>
        <w:t xml:space="preserve"> </w:t>
      </w:r>
      <w:r>
        <w:rPr>
          <w:b/>
          <w:w w:val="90"/>
          <w:sz w:val="24"/>
        </w:rPr>
        <w:t>Two</w:t>
      </w:r>
      <w:r>
        <w:rPr>
          <w:b/>
          <w:spacing w:val="-10"/>
          <w:w w:val="90"/>
          <w:sz w:val="24"/>
        </w:rPr>
        <w:t xml:space="preserve"> </w:t>
      </w:r>
      <w:r>
        <w:rPr>
          <w:b/>
          <w:w w:val="90"/>
          <w:sz w:val="24"/>
        </w:rPr>
        <w:t>–</w:t>
      </w:r>
      <w:r>
        <w:rPr>
          <w:b/>
          <w:spacing w:val="-10"/>
          <w:w w:val="90"/>
          <w:sz w:val="24"/>
        </w:rPr>
        <w:t xml:space="preserve"> </w:t>
      </w:r>
      <w:r>
        <w:rPr>
          <w:b/>
          <w:w w:val="90"/>
          <w:sz w:val="24"/>
        </w:rPr>
        <w:t>Knowledge</w:t>
      </w:r>
      <w:r>
        <w:rPr>
          <w:b/>
          <w:spacing w:val="-10"/>
          <w:w w:val="90"/>
          <w:sz w:val="24"/>
        </w:rPr>
        <w:t xml:space="preserve"> </w:t>
      </w:r>
      <w:r>
        <w:rPr>
          <w:b/>
          <w:w w:val="90"/>
          <w:sz w:val="24"/>
        </w:rPr>
        <w:t>Checks</w:t>
      </w:r>
      <w:r>
        <w:rPr>
          <w:b/>
          <w:spacing w:val="-7"/>
          <w:w w:val="90"/>
          <w:sz w:val="24"/>
        </w:rPr>
        <w:t xml:space="preserve"> </w:t>
      </w:r>
      <w:r>
        <w:rPr>
          <w:b/>
          <w:w w:val="90"/>
          <w:sz w:val="24"/>
        </w:rPr>
        <w:t>-</w:t>
      </w:r>
      <w:r>
        <w:rPr>
          <w:b/>
          <w:spacing w:val="-10"/>
          <w:w w:val="90"/>
          <w:sz w:val="24"/>
        </w:rPr>
        <w:t xml:space="preserve"> </w:t>
      </w:r>
      <w:r>
        <w:rPr>
          <w:w w:val="90"/>
          <w:sz w:val="24"/>
        </w:rPr>
        <w:t>6</w:t>
      </w:r>
      <w:r>
        <w:rPr>
          <w:spacing w:val="-9"/>
          <w:w w:val="90"/>
          <w:sz w:val="24"/>
        </w:rPr>
        <w:t xml:space="preserve"> </w:t>
      </w:r>
      <w:r>
        <w:rPr>
          <w:w w:val="90"/>
          <w:sz w:val="24"/>
        </w:rPr>
        <w:t>Micro-Competencies</w:t>
      </w:r>
      <w:r>
        <w:rPr>
          <w:spacing w:val="-10"/>
          <w:w w:val="90"/>
          <w:sz w:val="24"/>
        </w:rPr>
        <w:t xml:space="preserve"> </w:t>
      </w:r>
      <w:r>
        <w:rPr>
          <w:w w:val="90"/>
          <w:sz w:val="24"/>
        </w:rPr>
        <w:t>(MC)</w:t>
      </w:r>
      <w:r>
        <w:rPr>
          <w:spacing w:val="-10"/>
          <w:w w:val="90"/>
          <w:sz w:val="24"/>
        </w:rPr>
        <w:t xml:space="preserve"> </w:t>
      </w:r>
      <w:r>
        <w:rPr>
          <w:w w:val="90"/>
          <w:sz w:val="24"/>
        </w:rPr>
        <w:t>worth</w:t>
      </w:r>
      <w:r>
        <w:rPr>
          <w:spacing w:val="-9"/>
          <w:w w:val="90"/>
          <w:sz w:val="24"/>
        </w:rPr>
        <w:t xml:space="preserve"> </w:t>
      </w:r>
      <w:r>
        <w:rPr>
          <w:w w:val="90"/>
          <w:sz w:val="24"/>
        </w:rPr>
        <w:t>2</w:t>
      </w:r>
      <w:r>
        <w:rPr>
          <w:spacing w:val="-10"/>
          <w:w w:val="90"/>
          <w:sz w:val="24"/>
        </w:rPr>
        <w:t xml:space="preserve"> </w:t>
      </w:r>
      <w:r>
        <w:rPr>
          <w:w w:val="90"/>
          <w:sz w:val="24"/>
        </w:rPr>
        <w:t>points</w:t>
      </w:r>
      <w:r>
        <w:rPr>
          <w:spacing w:val="-10"/>
          <w:w w:val="90"/>
          <w:sz w:val="24"/>
        </w:rPr>
        <w:t xml:space="preserve"> </w:t>
      </w:r>
      <w:r>
        <w:rPr>
          <w:w w:val="90"/>
          <w:sz w:val="24"/>
        </w:rPr>
        <w:t>each</w:t>
      </w:r>
      <w:r>
        <w:rPr>
          <w:spacing w:val="-9"/>
          <w:w w:val="90"/>
          <w:sz w:val="24"/>
        </w:rPr>
        <w:t xml:space="preserve"> </w:t>
      </w:r>
      <w:r>
        <w:rPr>
          <w:w w:val="90"/>
          <w:sz w:val="24"/>
        </w:rPr>
        <w:t xml:space="preserve">(12 </w:t>
      </w:r>
      <w:r>
        <w:rPr>
          <w:sz w:val="24"/>
        </w:rPr>
        <w:t>points total)</w:t>
      </w:r>
    </w:p>
    <w:p w14:paraId="2AD9B7F5" w14:textId="77777777" w:rsidR="00BA3875" w:rsidRDefault="009930ED">
      <w:pPr>
        <w:pStyle w:val="BodyText"/>
        <w:spacing w:before="81"/>
        <w:rPr>
          <w:sz w:val="20"/>
        </w:rPr>
      </w:pPr>
      <w:r>
        <w:rPr>
          <w:noProof/>
        </w:rPr>
        <mc:AlternateContent>
          <mc:Choice Requires="wps">
            <w:drawing>
              <wp:anchor distT="0" distB="0" distL="0" distR="0" simplePos="0" relativeHeight="487588864" behindDoc="1" locked="0" layoutInCell="1" allowOverlap="1" wp14:anchorId="46DC150C" wp14:editId="04204328">
                <wp:simplePos x="0" y="0"/>
                <wp:positionH relativeFrom="page">
                  <wp:posOffset>907084</wp:posOffset>
                </wp:positionH>
                <wp:positionV relativeFrom="paragraph">
                  <wp:posOffset>212812</wp:posOffset>
                </wp:positionV>
                <wp:extent cx="48425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2510" cy="1270"/>
                        </a:xfrm>
                        <a:custGeom>
                          <a:avLst/>
                          <a:gdLst/>
                          <a:ahLst/>
                          <a:cxnLst/>
                          <a:rect l="l" t="t" r="r" b="b"/>
                          <a:pathLst>
                            <a:path w="4842510">
                              <a:moveTo>
                                <a:pt x="0" y="0"/>
                              </a:moveTo>
                              <a:lnTo>
                                <a:pt x="4842228" y="0"/>
                              </a:lnTo>
                            </a:path>
                          </a:pathLst>
                        </a:custGeom>
                        <a:ln w="101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48CC798" id="Graphic 5" o:spid="_x0000_s1026" style="position:absolute;margin-left:71.4pt;margin-top:16.75pt;width:381.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8425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" path="m,l4842228,e" filled="f" strokeweight=".28317mm">
                <v:stroke dashstyle="3 1"/>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4BD082E" wp14:editId="42EFC4D2">
                <wp:simplePos x="0" y="0"/>
                <wp:positionH relativeFrom="page">
                  <wp:posOffset>907084</wp:posOffset>
                </wp:positionH>
                <wp:positionV relativeFrom="paragraph">
                  <wp:posOffset>400264</wp:posOffset>
                </wp:positionV>
                <wp:extent cx="233679"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79" cy="1270"/>
                        </a:xfrm>
                        <a:custGeom>
                          <a:avLst/>
                          <a:gdLst/>
                          <a:ahLst/>
                          <a:cxnLst/>
                          <a:rect l="l" t="t" r="r" b="b"/>
                          <a:pathLst>
                            <a:path w="233679">
                              <a:moveTo>
                                <a:pt x="0" y="0"/>
                              </a:moveTo>
                              <a:lnTo>
                                <a:pt x="233652" y="0"/>
                              </a:lnTo>
                            </a:path>
                          </a:pathLst>
                        </a:custGeom>
                        <a:ln w="101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CAB6213" id="Graphic 6" o:spid="_x0000_s1026" style="position:absolute;margin-left:71.4pt;margin-top:31.5pt;width:18.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3367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" path="m,l233652,e" filled="f" strokeweight=".28317mm">
                <v:stroke dashstyle="3 1"/>
                <v:path arrowok="t"/>
                <w10:wrap type="topAndBottom" anchorx="page"/>
              </v:shape>
            </w:pict>
          </mc:Fallback>
        </mc:AlternateContent>
      </w:r>
    </w:p>
    <w:p w14:paraId="7D730A91" w14:textId="77777777" w:rsidR="00BA3875" w:rsidRDefault="00BA3875">
      <w:pPr>
        <w:pStyle w:val="BodyText"/>
        <w:spacing w:before="33"/>
        <w:rPr>
          <w:sz w:val="20"/>
        </w:rPr>
      </w:pPr>
    </w:p>
    <w:p w14:paraId="41695157" w14:textId="77777777" w:rsidR="00BA3875" w:rsidRDefault="00BA3875">
      <w:pPr>
        <w:pStyle w:val="BodyText"/>
        <w:spacing w:before="8"/>
      </w:pPr>
    </w:p>
    <w:p w14:paraId="00624968" w14:textId="77777777" w:rsidR="00BA3875" w:rsidRDefault="009930ED">
      <w:pPr>
        <w:pStyle w:val="Heading1"/>
        <w:ind w:left="538" w:right="551"/>
        <w:jc w:val="center"/>
      </w:pPr>
      <w:r>
        <w:rPr>
          <w:w w:val="80"/>
        </w:rPr>
        <w:t>WEEK</w:t>
      </w:r>
      <w:r>
        <w:rPr>
          <w:spacing w:val="-3"/>
          <w:w w:val="90"/>
        </w:rPr>
        <w:t xml:space="preserve"> </w:t>
      </w:r>
      <w:r>
        <w:rPr>
          <w:spacing w:val="-2"/>
          <w:w w:val="90"/>
        </w:rPr>
        <w:t>THREE:</w:t>
      </w:r>
    </w:p>
    <w:p w14:paraId="55A6C33E" w14:textId="77777777" w:rsidR="00BA3875" w:rsidRDefault="009930ED">
      <w:pPr>
        <w:spacing w:before="180"/>
        <w:ind w:left="319"/>
        <w:rPr>
          <w:b/>
          <w:sz w:val="24"/>
        </w:rPr>
      </w:pPr>
      <w:r>
        <w:rPr>
          <w:b/>
          <w:w w:val="85"/>
          <w:sz w:val="24"/>
        </w:rPr>
        <w:t>Implementing</w:t>
      </w:r>
      <w:r>
        <w:rPr>
          <w:b/>
          <w:spacing w:val="-6"/>
          <w:sz w:val="24"/>
        </w:rPr>
        <w:t xml:space="preserve"> </w:t>
      </w:r>
      <w:r>
        <w:rPr>
          <w:b/>
          <w:w w:val="85"/>
          <w:sz w:val="24"/>
        </w:rPr>
        <w:t>a</w:t>
      </w:r>
      <w:r>
        <w:rPr>
          <w:b/>
          <w:spacing w:val="-6"/>
          <w:sz w:val="24"/>
        </w:rPr>
        <w:t xml:space="preserve"> </w:t>
      </w:r>
      <w:r>
        <w:rPr>
          <w:b/>
          <w:w w:val="85"/>
          <w:sz w:val="24"/>
        </w:rPr>
        <w:t>Lesson</w:t>
      </w:r>
      <w:r>
        <w:rPr>
          <w:b/>
          <w:spacing w:val="-7"/>
          <w:sz w:val="24"/>
        </w:rPr>
        <w:t xml:space="preserve"> </w:t>
      </w:r>
      <w:r>
        <w:rPr>
          <w:b/>
          <w:w w:val="85"/>
          <w:sz w:val="24"/>
        </w:rPr>
        <w:t>Plan;</w:t>
      </w:r>
      <w:r>
        <w:rPr>
          <w:b/>
          <w:spacing w:val="-4"/>
          <w:sz w:val="24"/>
        </w:rPr>
        <w:t xml:space="preserve"> </w:t>
      </w:r>
      <w:r>
        <w:rPr>
          <w:b/>
          <w:w w:val="85"/>
          <w:sz w:val="24"/>
        </w:rPr>
        <w:t>Analyzing/Reflecting</w:t>
      </w:r>
      <w:r>
        <w:rPr>
          <w:b/>
          <w:spacing w:val="-6"/>
          <w:sz w:val="24"/>
        </w:rPr>
        <w:t xml:space="preserve"> </w:t>
      </w:r>
      <w:r>
        <w:rPr>
          <w:b/>
          <w:w w:val="85"/>
          <w:sz w:val="24"/>
        </w:rPr>
        <w:t>on</w:t>
      </w:r>
      <w:r>
        <w:rPr>
          <w:b/>
          <w:spacing w:val="-5"/>
          <w:sz w:val="24"/>
        </w:rPr>
        <w:t xml:space="preserve"> </w:t>
      </w:r>
      <w:r>
        <w:rPr>
          <w:b/>
          <w:spacing w:val="-2"/>
          <w:w w:val="85"/>
          <w:sz w:val="24"/>
        </w:rPr>
        <w:t>Outcomes</w:t>
      </w:r>
    </w:p>
    <w:p w14:paraId="799CFEA8" w14:textId="77777777" w:rsidR="00BA3875" w:rsidRDefault="00BA3875">
      <w:pPr>
        <w:pStyle w:val="BodyText"/>
        <w:rPr>
          <w:b/>
        </w:rPr>
      </w:pPr>
    </w:p>
    <w:p w14:paraId="16E27928" w14:textId="77777777" w:rsidR="00BA3875" w:rsidRDefault="00BA3875">
      <w:pPr>
        <w:pStyle w:val="BodyText"/>
        <w:spacing w:before="89"/>
        <w:rPr>
          <w:b/>
        </w:rPr>
      </w:pPr>
    </w:p>
    <w:p w14:paraId="094EAC68" w14:textId="77777777" w:rsidR="00BA3875" w:rsidRDefault="009930ED">
      <w:pPr>
        <w:ind w:left="108"/>
        <w:rPr>
          <w:i/>
          <w:sz w:val="24"/>
        </w:rPr>
      </w:pPr>
      <w:r>
        <w:rPr>
          <w:i/>
          <w:color w:val="333333"/>
          <w:w w:val="90"/>
          <w:sz w:val="24"/>
        </w:rPr>
        <w:t>During</w:t>
      </w:r>
      <w:r>
        <w:rPr>
          <w:i/>
          <w:color w:val="333333"/>
          <w:spacing w:val="-7"/>
          <w:sz w:val="24"/>
        </w:rPr>
        <w:t xml:space="preserve"> </w:t>
      </w:r>
      <w:r>
        <w:rPr>
          <w:i/>
          <w:color w:val="333333"/>
          <w:w w:val="90"/>
          <w:sz w:val="24"/>
        </w:rPr>
        <w:t>this</w:t>
      </w:r>
      <w:r>
        <w:rPr>
          <w:i/>
          <w:color w:val="333333"/>
          <w:spacing w:val="-5"/>
          <w:sz w:val="24"/>
        </w:rPr>
        <w:t xml:space="preserve"> </w:t>
      </w:r>
      <w:r>
        <w:rPr>
          <w:i/>
          <w:color w:val="333333"/>
          <w:w w:val="90"/>
          <w:sz w:val="24"/>
        </w:rPr>
        <w:t>week</w:t>
      </w:r>
      <w:r>
        <w:rPr>
          <w:i/>
          <w:color w:val="333333"/>
          <w:spacing w:val="-6"/>
          <w:sz w:val="24"/>
        </w:rPr>
        <w:t xml:space="preserve"> </w:t>
      </w:r>
      <w:r>
        <w:rPr>
          <w:i/>
          <w:color w:val="333333"/>
          <w:w w:val="90"/>
          <w:sz w:val="24"/>
        </w:rPr>
        <w:t>you</w:t>
      </w:r>
      <w:r>
        <w:rPr>
          <w:i/>
          <w:color w:val="333333"/>
          <w:spacing w:val="-6"/>
          <w:sz w:val="24"/>
        </w:rPr>
        <w:t xml:space="preserve"> </w:t>
      </w:r>
      <w:r>
        <w:rPr>
          <w:i/>
          <w:color w:val="333333"/>
          <w:spacing w:val="-4"/>
          <w:w w:val="90"/>
          <w:sz w:val="24"/>
        </w:rPr>
        <w:t>will</w:t>
      </w:r>
    </w:p>
    <w:p w14:paraId="2A38C017" w14:textId="77777777" w:rsidR="00BA3875" w:rsidRDefault="009930ED">
      <w:pPr>
        <w:pStyle w:val="ListParagraph"/>
        <w:numPr>
          <w:ilvl w:val="0"/>
          <w:numId w:val="5"/>
        </w:numPr>
        <w:tabs>
          <w:tab w:val="left" w:pos="425"/>
          <w:tab w:val="left" w:pos="427"/>
        </w:tabs>
        <w:spacing w:before="175" w:line="268" w:lineRule="auto"/>
        <w:ind w:right="1117"/>
        <w:rPr>
          <w:i/>
          <w:sz w:val="24"/>
        </w:rPr>
      </w:pPr>
      <w:r>
        <w:rPr>
          <w:i/>
          <w:color w:val="333333"/>
          <w:w w:val="90"/>
          <w:sz w:val="24"/>
        </w:rPr>
        <w:t xml:space="preserve">Identify various ways to help students with problem-solving by completing a SEL </w:t>
      </w:r>
      <w:r>
        <w:rPr>
          <w:i/>
          <w:color w:val="333333"/>
          <w:spacing w:val="-2"/>
          <w:sz w:val="24"/>
        </w:rPr>
        <w:t>playbook.</w:t>
      </w:r>
    </w:p>
    <w:p w14:paraId="5E2DEF92" w14:textId="77777777" w:rsidR="00BA3875" w:rsidRDefault="009930ED">
      <w:pPr>
        <w:pStyle w:val="ListParagraph"/>
        <w:numPr>
          <w:ilvl w:val="0"/>
          <w:numId w:val="5"/>
        </w:numPr>
        <w:tabs>
          <w:tab w:val="left" w:pos="425"/>
        </w:tabs>
        <w:spacing w:before="143"/>
        <w:ind w:left="425" w:hanging="303"/>
        <w:rPr>
          <w:i/>
          <w:sz w:val="24"/>
        </w:rPr>
      </w:pPr>
      <w:r>
        <w:rPr>
          <w:i/>
          <w:color w:val="333333"/>
          <w:w w:val="90"/>
          <w:sz w:val="24"/>
        </w:rPr>
        <w:t>Teach</w:t>
      </w:r>
      <w:r>
        <w:rPr>
          <w:i/>
          <w:color w:val="333333"/>
          <w:spacing w:val="-3"/>
          <w:sz w:val="24"/>
        </w:rPr>
        <w:t xml:space="preserve"> </w:t>
      </w:r>
      <w:r>
        <w:rPr>
          <w:i/>
          <w:color w:val="333333"/>
          <w:w w:val="90"/>
          <w:sz w:val="24"/>
        </w:rPr>
        <w:t>a</w:t>
      </w:r>
      <w:r>
        <w:rPr>
          <w:i/>
          <w:color w:val="333333"/>
          <w:spacing w:val="-3"/>
          <w:sz w:val="24"/>
        </w:rPr>
        <w:t xml:space="preserve"> </w:t>
      </w:r>
      <w:r>
        <w:rPr>
          <w:i/>
          <w:color w:val="333333"/>
          <w:w w:val="90"/>
          <w:sz w:val="24"/>
        </w:rPr>
        <w:t>simulation</w:t>
      </w:r>
      <w:r>
        <w:rPr>
          <w:i/>
          <w:color w:val="333333"/>
          <w:spacing w:val="-3"/>
          <w:sz w:val="24"/>
        </w:rPr>
        <w:t xml:space="preserve"> </w:t>
      </w:r>
      <w:r>
        <w:rPr>
          <w:i/>
          <w:color w:val="333333"/>
          <w:w w:val="90"/>
          <w:sz w:val="24"/>
        </w:rPr>
        <w:t>to</w:t>
      </w:r>
      <w:r>
        <w:rPr>
          <w:i/>
          <w:color w:val="333333"/>
          <w:spacing w:val="-3"/>
          <w:sz w:val="24"/>
        </w:rPr>
        <w:t xml:space="preserve"> </w:t>
      </w:r>
      <w:r>
        <w:rPr>
          <w:i/>
          <w:color w:val="333333"/>
          <w:w w:val="90"/>
          <w:sz w:val="24"/>
        </w:rPr>
        <w:t>practice</w:t>
      </w:r>
      <w:r>
        <w:rPr>
          <w:i/>
          <w:color w:val="333333"/>
          <w:spacing w:val="-2"/>
          <w:sz w:val="24"/>
        </w:rPr>
        <w:t xml:space="preserve"> </w:t>
      </w:r>
      <w:r>
        <w:rPr>
          <w:i/>
          <w:color w:val="333333"/>
          <w:w w:val="90"/>
          <w:sz w:val="24"/>
        </w:rPr>
        <w:t>the</w:t>
      </w:r>
      <w:r>
        <w:rPr>
          <w:i/>
          <w:color w:val="333333"/>
          <w:spacing w:val="-2"/>
          <w:sz w:val="24"/>
        </w:rPr>
        <w:t xml:space="preserve"> </w:t>
      </w:r>
      <w:r>
        <w:rPr>
          <w:i/>
          <w:color w:val="333333"/>
          <w:w w:val="90"/>
          <w:sz w:val="24"/>
        </w:rPr>
        <w:t>art</w:t>
      </w:r>
      <w:r>
        <w:rPr>
          <w:i/>
          <w:color w:val="333333"/>
          <w:spacing w:val="-4"/>
          <w:sz w:val="24"/>
        </w:rPr>
        <w:t xml:space="preserve"> </w:t>
      </w:r>
      <w:r>
        <w:rPr>
          <w:i/>
          <w:color w:val="333333"/>
          <w:w w:val="90"/>
          <w:sz w:val="24"/>
        </w:rPr>
        <w:t>of</w:t>
      </w:r>
      <w:r>
        <w:rPr>
          <w:i/>
          <w:color w:val="333333"/>
          <w:spacing w:val="-1"/>
          <w:sz w:val="24"/>
        </w:rPr>
        <w:t xml:space="preserve"> </w:t>
      </w:r>
      <w:r>
        <w:rPr>
          <w:i/>
          <w:color w:val="333333"/>
          <w:spacing w:val="-2"/>
          <w:w w:val="90"/>
          <w:sz w:val="24"/>
        </w:rPr>
        <w:t>teaching.</w:t>
      </w:r>
    </w:p>
    <w:p w14:paraId="234C9D3E" w14:textId="77777777" w:rsidR="00BA3875" w:rsidRDefault="009930ED">
      <w:pPr>
        <w:pStyle w:val="Heading1"/>
        <w:spacing w:before="175"/>
      </w:pPr>
      <w:r>
        <w:rPr>
          <w:spacing w:val="-2"/>
          <w:w w:val="85"/>
        </w:rPr>
        <w:t>Week</w:t>
      </w:r>
      <w:r>
        <w:rPr>
          <w:spacing w:val="-9"/>
        </w:rPr>
        <w:t xml:space="preserve"> </w:t>
      </w:r>
      <w:r>
        <w:rPr>
          <w:spacing w:val="-2"/>
          <w:w w:val="85"/>
        </w:rPr>
        <w:t>Three</w:t>
      </w:r>
      <w:r>
        <w:rPr>
          <w:spacing w:val="-9"/>
        </w:rPr>
        <w:t xml:space="preserve"> </w:t>
      </w:r>
      <w:r>
        <w:rPr>
          <w:spacing w:val="-2"/>
          <w:w w:val="85"/>
        </w:rPr>
        <w:t>Assignment</w:t>
      </w:r>
      <w:r>
        <w:rPr>
          <w:spacing w:val="-10"/>
        </w:rPr>
        <w:t xml:space="preserve"> </w:t>
      </w:r>
      <w:r>
        <w:rPr>
          <w:spacing w:val="-2"/>
          <w:w w:val="85"/>
        </w:rPr>
        <w:t>3A</w:t>
      </w:r>
      <w:r>
        <w:rPr>
          <w:spacing w:val="-6"/>
        </w:rPr>
        <w:t xml:space="preserve"> </w:t>
      </w:r>
      <w:r>
        <w:rPr>
          <w:spacing w:val="-2"/>
          <w:w w:val="85"/>
        </w:rPr>
        <w:t>–</w:t>
      </w:r>
      <w:r>
        <w:rPr>
          <w:spacing w:val="-8"/>
        </w:rPr>
        <w:t xml:space="preserve"> </w:t>
      </w:r>
      <w:r>
        <w:rPr>
          <w:spacing w:val="-2"/>
          <w:w w:val="85"/>
        </w:rPr>
        <w:t>SEL</w:t>
      </w:r>
      <w:r>
        <w:rPr>
          <w:spacing w:val="-9"/>
        </w:rPr>
        <w:t xml:space="preserve"> </w:t>
      </w:r>
      <w:r>
        <w:rPr>
          <w:spacing w:val="-2"/>
          <w:w w:val="85"/>
        </w:rPr>
        <w:t>Playbook</w:t>
      </w:r>
    </w:p>
    <w:p w14:paraId="4D3907E6" w14:textId="77777777" w:rsidR="00BA3875" w:rsidRDefault="009930ED">
      <w:pPr>
        <w:pStyle w:val="BodyText"/>
        <w:spacing w:before="180" w:line="254" w:lineRule="auto"/>
        <w:ind w:left="118" w:hanging="10"/>
      </w:pPr>
      <w:r>
        <w:rPr>
          <w:w w:val="90"/>
        </w:rPr>
        <w:t>You will</w:t>
      </w:r>
      <w:r>
        <w:rPr>
          <w:spacing w:val="-2"/>
          <w:w w:val="90"/>
        </w:rPr>
        <w:t xml:space="preserve"> </w:t>
      </w:r>
      <w:r>
        <w:rPr>
          <w:w w:val="90"/>
        </w:rPr>
        <w:t>complete</w:t>
      </w:r>
      <w:r>
        <w:rPr>
          <w:spacing w:val="-2"/>
          <w:w w:val="90"/>
        </w:rPr>
        <w:t xml:space="preserve"> </w:t>
      </w:r>
      <w:r>
        <w:rPr>
          <w:w w:val="90"/>
        </w:rPr>
        <w:t>a</w:t>
      </w:r>
      <w:r>
        <w:rPr>
          <w:spacing w:val="-4"/>
          <w:w w:val="90"/>
        </w:rPr>
        <w:t xml:space="preserve"> </w:t>
      </w:r>
      <w:r>
        <w:rPr>
          <w:w w:val="90"/>
        </w:rPr>
        <w:t>SEL</w:t>
      </w:r>
      <w:r>
        <w:rPr>
          <w:spacing w:val="-4"/>
          <w:w w:val="90"/>
        </w:rPr>
        <w:t xml:space="preserve"> </w:t>
      </w:r>
      <w:r>
        <w:rPr>
          <w:w w:val="90"/>
        </w:rPr>
        <w:t>Playbook</w:t>
      </w:r>
      <w:r>
        <w:rPr>
          <w:spacing w:val="-3"/>
          <w:w w:val="90"/>
        </w:rPr>
        <w:t xml:space="preserve"> </w:t>
      </w:r>
      <w:r>
        <w:rPr>
          <w:w w:val="90"/>
        </w:rPr>
        <w:t>by</w:t>
      </w:r>
      <w:r>
        <w:rPr>
          <w:spacing w:val="-4"/>
          <w:w w:val="90"/>
        </w:rPr>
        <w:t xml:space="preserve"> </w:t>
      </w:r>
      <w:r>
        <w:rPr>
          <w:w w:val="90"/>
        </w:rPr>
        <w:t>going</w:t>
      </w:r>
      <w:r>
        <w:rPr>
          <w:spacing w:val="-5"/>
          <w:w w:val="90"/>
        </w:rPr>
        <w:t xml:space="preserve"> </w:t>
      </w:r>
      <w:r>
        <w:rPr>
          <w:w w:val="90"/>
        </w:rPr>
        <w:t>to</w:t>
      </w:r>
      <w:r>
        <w:rPr>
          <w:spacing w:val="-4"/>
          <w:w w:val="90"/>
        </w:rPr>
        <w:t xml:space="preserve"> </w:t>
      </w:r>
      <w:r>
        <w:rPr>
          <w:w w:val="90"/>
        </w:rPr>
        <w:t>sanfordinspire.org</w:t>
      </w:r>
      <w:r>
        <w:rPr>
          <w:spacing w:val="-2"/>
          <w:w w:val="90"/>
        </w:rPr>
        <w:t xml:space="preserve"> </w:t>
      </w:r>
      <w:r>
        <w:rPr>
          <w:w w:val="90"/>
        </w:rPr>
        <w:t>and completing</w:t>
      </w:r>
      <w:r>
        <w:rPr>
          <w:spacing w:val="-2"/>
          <w:w w:val="90"/>
        </w:rPr>
        <w:t xml:space="preserve"> </w:t>
      </w:r>
      <w:r>
        <w:rPr>
          <w:w w:val="90"/>
        </w:rPr>
        <w:t>the</w:t>
      </w:r>
      <w:r>
        <w:rPr>
          <w:spacing w:val="-4"/>
          <w:w w:val="90"/>
        </w:rPr>
        <w:t xml:space="preserve"> </w:t>
      </w:r>
      <w:r>
        <w:rPr>
          <w:w w:val="90"/>
        </w:rPr>
        <w:t>assigned Social Emotional Learning Playbook. You will complete 5 interactive cards (30 points).</w:t>
      </w:r>
    </w:p>
    <w:p w14:paraId="1FF0DB1F" w14:textId="77777777" w:rsidR="00BA3875" w:rsidRDefault="00BA3875">
      <w:pPr>
        <w:pStyle w:val="BodyText"/>
      </w:pPr>
    </w:p>
    <w:p w14:paraId="7613028F" w14:textId="77777777" w:rsidR="00BA3875" w:rsidRDefault="00BA3875">
      <w:pPr>
        <w:pStyle w:val="BodyText"/>
        <w:spacing w:before="66"/>
      </w:pPr>
    </w:p>
    <w:p w14:paraId="52562108" w14:textId="77777777" w:rsidR="00BA3875" w:rsidRDefault="009930ED">
      <w:pPr>
        <w:pStyle w:val="Heading1"/>
      </w:pPr>
      <w:r>
        <w:rPr>
          <w:color w:val="000000"/>
          <w:spacing w:val="-2"/>
          <w:w w:val="85"/>
          <w:highlight w:val="yellow"/>
        </w:rPr>
        <w:t>Week</w:t>
      </w:r>
      <w:r>
        <w:rPr>
          <w:color w:val="000000"/>
          <w:spacing w:val="-8"/>
          <w:highlight w:val="yellow"/>
        </w:rPr>
        <w:t xml:space="preserve"> </w:t>
      </w:r>
      <w:r>
        <w:rPr>
          <w:color w:val="000000"/>
          <w:spacing w:val="-2"/>
          <w:w w:val="85"/>
          <w:highlight w:val="yellow"/>
        </w:rPr>
        <w:t>Three</w:t>
      </w:r>
      <w:r>
        <w:rPr>
          <w:color w:val="000000"/>
          <w:spacing w:val="-9"/>
          <w:highlight w:val="yellow"/>
        </w:rPr>
        <w:t xml:space="preserve"> </w:t>
      </w:r>
      <w:r>
        <w:rPr>
          <w:color w:val="000000"/>
          <w:spacing w:val="-2"/>
          <w:w w:val="85"/>
          <w:highlight w:val="yellow"/>
        </w:rPr>
        <w:t>Assignment</w:t>
      </w:r>
      <w:r>
        <w:rPr>
          <w:color w:val="000000"/>
          <w:spacing w:val="-10"/>
          <w:highlight w:val="yellow"/>
        </w:rPr>
        <w:t xml:space="preserve"> </w:t>
      </w:r>
      <w:r>
        <w:rPr>
          <w:color w:val="000000"/>
          <w:spacing w:val="-2"/>
          <w:w w:val="85"/>
          <w:highlight w:val="yellow"/>
        </w:rPr>
        <w:t>3C</w:t>
      </w:r>
      <w:r>
        <w:rPr>
          <w:color w:val="000000"/>
          <w:spacing w:val="-5"/>
          <w:highlight w:val="yellow"/>
        </w:rPr>
        <w:t xml:space="preserve"> </w:t>
      </w:r>
      <w:r>
        <w:rPr>
          <w:color w:val="000000"/>
          <w:spacing w:val="-2"/>
          <w:w w:val="85"/>
          <w:highlight w:val="yellow"/>
        </w:rPr>
        <w:t>–</w:t>
      </w:r>
      <w:r>
        <w:rPr>
          <w:color w:val="000000"/>
          <w:spacing w:val="-10"/>
          <w:highlight w:val="yellow"/>
        </w:rPr>
        <w:t xml:space="preserve"> </w:t>
      </w:r>
      <w:r>
        <w:rPr>
          <w:color w:val="000000"/>
          <w:spacing w:val="-2"/>
          <w:w w:val="85"/>
          <w:highlight w:val="yellow"/>
        </w:rPr>
        <w:t>Field</w:t>
      </w:r>
      <w:r>
        <w:rPr>
          <w:color w:val="000000"/>
          <w:spacing w:val="-8"/>
          <w:highlight w:val="yellow"/>
        </w:rPr>
        <w:t xml:space="preserve"> </w:t>
      </w:r>
      <w:r>
        <w:rPr>
          <w:color w:val="000000"/>
          <w:spacing w:val="-2"/>
          <w:w w:val="85"/>
          <w:highlight w:val="yellow"/>
        </w:rPr>
        <w:t>Experience</w:t>
      </w:r>
      <w:r>
        <w:rPr>
          <w:color w:val="000000"/>
          <w:spacing w:val="-9"/>
          <w:highlight w:val="yellow"/>
        </w:rPr>
        <w:t xml:space="preserve"> </w:t>
      </w:r>
      <w:r>
        <w:rPr>
          <w:color w:val="000000"/>
          <w:spacing w:val="-2"/>
          <w:w w:val="85"/>
          <w:highlight w:val="yellow"/>
        </w:rPr>
        <w:t>SimSchool</w:t>
      </w:r>
      <w:r>
        <w:rPr>
          <w:color w:val="000000"/>
          <w:spacing w:val="-3"/>
          <w:highlight w:val="yellow"/>
        </w:rPr>
        <w:t xml:space="preserve"> </w:t>
      </w:r>
      <w:r>
        <w:rPr>
          <w:color w:val="000000"/>
          <w:spacing w:val="-2"/>
          <w:w w:val="85"/>
          <w:highlight w:val="yellow"/>
        </w:rPr>
        <w:t>(TPA</w:t>
      </w:r>
      <w:r>
        <w:rPr>
          <w:color w:val="000000"/>
          <w:spacing w:val="-10"/>
          <w:highlight w:val="yellow"/>
        </w:rPr>
        <w:t xml:space="preserve"> </w:t>
      </w:r>
      <w:r>
        <w:rPr>
          <w:color w:val="000000"/>
          <w:spacing w:val="-4"/>
          <w:w w:val="85"/>
          <w:highlight w:val="yellow"/>
        </w:rPr>
        <w:t>7.4)</w:t>
      </w:r>
    </w:p>
    <w:p w14:paraId="4D3E1E20" w14:textId="77777777" w:rsidR="00BA3875" w:rsidRDefault="009930ED">
      <w:pPr>
        <w:pStyle w:val="BodyText"/>
        <w:spacing w:before="177" w:line="252" w:lineRule="auto"/>
        <w:ind w:left="132" w:hanging="10"/>
        <w:rPr>
          <w:rFonts w:ascii="Times New Roman" w:hAnsi="Times New Roman"/>
        </w:rPr>
      </w:pPr>
      <w:r>
        <w:rPr>
          <w:color w:val="000000"/>
          <w:w w:val="90"/>
          <w:highlight w:val="yellow"/>
        </w:rPr>
        <w:t>You will complete an assigned module through SimSchool. You will actively participate in a</w:t>
      </w:r>
      <w:r>
        <w:rPr>
          <w:color w:val="000000"/>
          <w:w w:val="90"/>
        </w:rPr>
        <w:t xml:space="preserve"> </w:t>
      </w:r>
      <w:r>
        <w:rPr>
          <w:color w:val="000000"/>
          <w:spacing w:val="-6"/>
          <w:highlight w:val="yellow"/>
        </w:rPr>
        <w:t>simulated</w:t>
      </w:r>
      <w:r>
        <w:rPr>
          <w:color w:val="000000"/>
          <w:spacing w:val="-8"/>
          <w:highlight w:val="yellow"/>
        </w:rPr>
        <w:t xml:space="preserve"> </w:t>
      </w:r>
      <w:r>
        <w:rPr>
          <w:color w:val="000000"/>
          <w:spacing w:val="-6"/>
          <w:highlight w:val="yellow"/>
        </w:rPr>
        <w:t>teaching</w:t>
      </w:r>
      <w:r>
        <w:rPr>
          <w:color w:val="000000"/>
          <w:spacing w:val="-9"/>
          <w:highlight w:val="yellow"/>
        </w:rPr>
        <w:t xml:space="preserve"> </w:t>
      </w:r>
      <w:r>
        <w:rPr>
          <w:color w:val="000000"/>
          <w:spacing w:val="-6"/>
          <w:highlight w:val="yellow"/>
        </w:rPr>
        <w:t>experience</w:t>
      </w:r>
      <w:r>
        <w:rPr>
          <w:color w:val="000000"/>
          <w:spacing w:val="-11"/>
          <w:highlight w:val="yellow"/>
        </w:rPr>
        <w:t xml:space="preserve"> </w:t>
      </w:r>
      <w:r>
        <w:rPr>
          <w:color w:val="000000"/>
          <w:spacing w:val="-6"/>
          <w:highlight w:val="yellow"/>
        </w:rPr>
        <w:t>working</w:t>
      </w:r>
      <w:r>
        <w:rPr>
          <w:color w:val="000000"/>
          <w:spacing w:val="-12"/>
          <w:highlight w:val="yellow"/>
        </w:rPr>
        <w:t xml:space="preserve"> </w:t>
      </w:r>
      <w:r>
        <w:rPr>
          <w:color w:val="000000"/>
          <w:spacing w:val="-6"/>
          <w:highlight w:val="yellow"/>
        </w:rPr>
        <w:t>to</w:t>
      </w:r>
      <w:r>
        <w:rPr>
          <w:color w:val="000000"/>
          <w:spacing w:val="-11"/>
          <w:highlight w:val="yellow"/>
        </w:rPr>
        <w:t xml:space="preserve"> </w:t>
      </w:r>
      <w:r>
        <w:rPr>
          <w:color w:val="000000"/>
          <w:spacing w:val="-6"/>
          <w:highlight w:val="yellow"/>
        </w:rPr>
        <w:t>“practice”</w:t>
      </w:r>
      <w:r>
        <w:rPr>
          <w:color w:val="000000"/>
          <w:spacing w:val="-9"/>
          <w:highlight w:val="yellow"/>
        </w:rPr>
        <w:t xml:space="preserve"> </w:t>
      </w:r>
      <w:r>
        <w:rPr>
          <w:color w:val="000000"/>
          <w:spacing w:val="-6"/>
          <w:highlight w:val="yellow"/>
        </w:rPr>
        <w:t>various</w:t>
      </w:r>
      <w:r>
        <w:rPr>
          <w:color w:val="000000"/>
          <w:spacing w:val="-9"/>
          <w:highlight w:val="yellow"/>
        </w:rPr>
        <w:t xml:space="preserve"> </w:t>
      </w:r>
      <w:r>
        <w:rPr>
          <w:color w:val="000000"/>
          <w:spacing w:val="-6"/>
          <w:highlight w:val="yellow"/>
        </w:rPr>
        <w:t>instructional</w:t>
      </w:r>
      <w:r>
        <w:rPr>
          <w:color w:val="000000"/>
          <w:spacing w:val="-9"/>
          <w:highlight w:val="yellow"/>
        </w:rPr>
        <w:t xml:space="preserve"> </w:t>
      </w:r>
      <w:r>
        <w:rPr>
          <w:color w:val="000000"/>
          <w:spacing w:val="-6"/>
          <w:highlight w:val="yellow"/>
        </w:rPr>
        <w:t>and</w:t>
      </w:r>
      <w:r>
        <w:rPr>
          <w:color w:val="000000"/>
          <w:spacing w:val="-11"/>
          <w:highlight w:val="yellow"/>
        </w:rPr>
        <w:t xml:space="preserve"> </w:t>
      </w:r>
      <w:r>
        <w:rPr>
          <w:color w:val="000000"/>
          <w:spacing w:val="-6"/>
          <w:highlight w:val="yellow"/>
        </w:rPr>
        <w:t>behavioral</w:t>
      </w:r>
      <w:r>
        <w:rPr>
          <w:color w:val="000000"/>
          <w:spacing w:val="-6"/>
        </w:rPr>
        <w:t xml:space="preserve"> </w:t>
      </w:r>
      <w:r>
        <w:rPr>
          <w:color w:val="000000"/>
          <w:w w:val="90"/>
          <w:highlight w:val="yellow"/>
        </w:rPr>
        <w:t>strategies as well</w:t>
      </w:r>
      <w:r>
        <w:rPr>
          <w:color w:val="000000"/>
          <w:spacing w:val="-3"/>
          <w:w w:val="90"/>
          <w:highlight w:val="yellow"/>
        </w:rPr>
        <w:t xml:space="preserve"> </w:t>
      </w:r>
      <w:r>
        <w:rPr>
          <w:color w:val="000000"/>
          <w:w w:val="90"/>
          <w:highlight w:val="yellow"/>
        </w:rPr>
        <w:t>as gain</w:t>
      </w:r>
      <w:r>
        <w:rPr>
          <w:color w:val="000000"/>
          <w:spacing w:val="-4"/>
          <w:w w:val="90"/>
          <w:highlight w:val="yellow"/>
        </w:rPr>
        <w:t xml:space="preserve"> </w:t>
      </w:r>
      <w:r>
        <w:rPr>
          <w:color w:val="000000"/>
          <w:w w:val="90"/>
          <w:highlight w:val="yellow"/>
        </w:rPr>
        <w:t>an understanding and application</w:t>
      </w:r>
      <w:r>
        <w:rPr>
          <w:color w:val="000000"/>
          <w:spacing w:val="-1"/>
          <w:w w:val="90"/>
          <w:highlight w:val="yellow"/>
        </w:rPr>
        <w:t xml:space="preserve"> </w:t>
      </w:r>
      <w:r>
        <w:rPr>
          <w:color w:val="000000"/>
          <w:w w:val="90"/>
          <w:highlight w:val="yellow"/>
        </w:rPr>
        <w:t>of</w:t>
      </w:r>
      <w:r>
        <w:rPr>
          <w:color w:val="000000"/>
          <w:spacing w:val="-1"/>
          <w:w w:val="90"/>
          <w:highlight w:val="yellow"/>
        </w:rPr>
        <w:t xml:space="preserve"> </w:t>
      </w:r>
      <w:r>
        <w:rPr>
          <w:color w:val="000000"/>
          <w:w w:val="90"/>
          <w:highlight w:val="yellow"/>
        </w:rPr>
        <w:t>a lesson</w:t>
      </w:r>
      <w:r>
        <w:rPr>
          <w:color w:val="000000"/>
          <w:spacing w:val="-3"/>
          <w:w w:val="90"/>
          <w:highlight w:val="yellow"/>
        </w:rPr>
        <w:t xml:space="preserve"> </w:t>
      </w:r>
      <w:r>
        <w:rPr>
          <w:color w:val="000000"/>
          <w:w w:val="90"/>
          <w:highlight w:val="yellow"/>
        </w:rPr>
        <w:t>plan (20</w:t>
      </w:r>
      <w:r>
        <w:rPr>
          <w:color w:val="000000"/>
          <w:spacing w:val="-3"/>
          <w:w w:val="90"/>
          <w:highlight w:val="yellow"/>
        </w:rPr>
        <w:t xml:space="preserve"> </w:t>
      </w:r>
      <w:r>
        <w:rPr>
          <w:color w:val="000000"/>
          <w:w w:val="90"/>
          <w:highlight w:val="yellow"/>
        </w:rPr>
        <w:t>points).</w:t>
      </w:r>
      <w:r>
        <w:rPr>
          <w:color w:val="000000"/>
          <w:w w:val="90"/>
        </w:rPr>
        <w:t xml:space="preserve"> This </w:t>
      </w:r>
      <w:r>
        <w:rPr>
          <w:color w:val="000000"/>
          <w:spacing w:val="-2"/>
        </w:rPr>
        <w:t>lesson</w:t>
      </w:r>
      <w:r>
        <w:rPr>
          <w:color w:val="000000"/>
          <w:spacing w:val="-15"/>
        </w:rPr>
        <w:t xml:space="preserve"> </w:t>
      </w:r>
      <w:r>
        <w:rPr>
          <w:color w:val="000000"/>
          <w:spacing w:val="-2"/>
        </w:rPr>
        <w:t>plan</w:t>
      </w:r>
      <w:r>
        <w:rPr>
          <w:color w:val="000000"/>
          <w:spacing w:val="-15"/>
        </w:rPr>
        <w:t xml:space="preserve"> </w:t>
      </w:r>
      <w:r>
        <w:rPr>
          <w:color w:val="000000"/>
          <w:spacing w:val="-2"/>
        </w:rPr>
        <w:t>will</w:t>
      </w:r>
      <w:r>
        <w:rPr>
          <w:color w:val="000000"/>
          <w:spacing w:val="-14"/>
        </w:rPr>
        <w:t xml:space="preserve"> </w:t>
      </w:r>
      <w:r>
        <w:rPr>
          <w:color w:val="000000"/>
          <w:spacing w:val="-2"/>
        </w:rPr>
        <w:t>include</w:t>
      </w:r>
      <w:r>
        <w:rPr>
          <w:color w:val="000000"/>
          <w:spacing w:val="-15"/>
        </w:rPr>
        <w:t xml:space="preserve"> </w:t>
      </w:r>
      <w:r>
        <w:rPr>
          <w:color w:val="000000"/>
          <w:spacing w:val="-2"/>
        </w:rPr>
        <w:t>effective</w:t>
      </w:r>
      <w:r>
        <w:rPr>
          <w:color w:val="000000"/>
          <w:spacing w:val="-15"/>
        </w:rPr>
        <w:t xml:space="preserve"> </w:t>
      </w:r>
      <w:r>
        <w:rPr>
          <w:color w:val="000000"/>
          <w:spacing w:val="-2"/>
        </w:rPr>
        <w:t>strategies</w:t>
      </w:r>
      <w:r>
        <w:rPr>
          <w:color w:val="000000"/>
          <w:spacing w:val="-15"/>
        </w:rPr>
        <w:t xml:space="preserve"> </w:t>
      </w:r>
      <w:r>
        <w:rPr>
          <w:color w:val="000000"/>
          <w:spacing w:val="-2"/>
        </w:rPr>
        <w:t>to</w:t>
      </w:r>
      <w:r>
        <w:rPr>
          <w:color w:val="000000"/>
          <w:spacing w:val="-14"/>
        </w:rPr>
        <w:t xml:space="preserve"> </w:t>
      </w:r>
      <w:r>
        <w:rPr>
          <w:color w:val="000000"/>
          <w:spacing w:val="-2"/>
        </w:rPr>
        <w:t>c</w:t>
      </w:r>
      <w:r>
        <w:rPr>
          <w:rFonts w:ascii="Times New Roman" w:hAnsi="Times New Roman"/>
          <w:color w:val="000000"/>
          <w:spacing w:val="-2"/>
        </w:rPr>
        <w:t>reate</w:t>
      </w:r>
      <w:r>
        <w:rPr>
          <w:rFonts w:ascii="Times New Roman" w:hAnsi="Times New Roman"/>
          <w:color w:val="000000"/>
          <w:spacing w:val="-13"/>
        </w:rPr>
        <w:t xml:space="preserve"> </w:t>
      </w:r>
      <w:r>
        <w:rPr>
          <w:rFonts w:ascii="Times New Roman" w:hAnsi="Times New Roman"/>
          <w:color w:val="000000"/>
          <w:spacing w:val="-2"/>
        </w:rPr>
        <w:t>environments</w:t>
      </w:r>
      <w:r>
        <w:rPr>
          <w:rFonts w:ascii="Times New Roman" w:hAnsi="Times New Roman"/>
          <w:color w:val="000000"/>
          <w:spacing w:val="-13"/>
        </w:rPr>
        <w:t xml:space="preserve"> </w:t>
      </w:r>
      <w:r>
        <w:rPr>
          <w:rFonts w:ascii="Times New Roman" w:hAnsi="Times New Roman"/>
          <w:color w:val="000000"/>
          <w:spacing w:val="-2"/>
        </w:rPr>
        <w:t>that</w:t>
      </w:r>
      <w:r>
        <w:rPr>
          <w:rFonts w:ascii="Times New Roman" w:hAnsi="Times New Roman"/>
          <w:color w:val="000000"/>
          <w:spacing w:val="-13"/>
        </w:rPr>
        <w:t xml:space="preserve"> </w:t>
      </w:r>
      <w:r>
        <w:rPr>
          <w:rFonts w:ascii="Times New Roman" w:hAnsi="Times New Roman"/>
          <w:color w:val="000000"/>
          <w:spacing w:val="-2"/>
        </w:rPr>
        <w:t>foster</w:t>
      </w:r>
      <w:r>
        <w:rPr>
          <w:rFonts w:ascii="Times New Roman" w:hAnsi="Times New Roman"/>
          <w:color w:val="000000"/>
          <w:spacing w:val="-13"/>
        </w:rPr>
        <w:t xml:space="preserve"> </w:t>
      </w:r>
      <w:r>
        <w:rPr>
          <w:rFonts w:ascii="Times New Roman" w:hAnsi="Times New Roman"/>
          <w:color w:val="000000"/>
          <w:spacing w:val="-2"/>
        </w:rPr>
        <w:t>students’</w:t>
      </w:r>
      <w:r>
        <w:rPr>
          <w:rFonts w:ascii="Times New Roman" w:hAnsi="Times New Roman"/>
          <w:color w:val="000000"/>
          <w:spacing w:val="-17"/>
        </w:rPr>
        <w:t xml:space="preserve"> </w:t>
      </w:r>
      <w:r>
        <w:rPr>
          <w:rFonts w:ascii="Times New Roman" w:hAnsi="Times New Roman"/>
          <w:color w:val="000000"/>
          <w:spacing w:val="-2"/>
        </w:rPr>
        <w:t xml:space="preserve">oral </w:t>
      </w:r>
      <w:r>
        <w:rPr>
          <w:rFonts w:ascii="Times New Roman" w:hAnsi="Times New Roman"/>
          <w:color w:val="000000"/>
        </w:rPr>
        <w:t>and written language development, including discipline-specific academic language.</w:t>
      </w:r>
    </w:p>
    <w:p w14:paraId="631692E1" w14:textId="77777777" w:rsidR="00BA3875" w:rsidRDefault="00BA3875">
      <w:pPr>
        <w:pStyle w:val="BodyText"/>
        <w:rPr>
          <w:rFonts w:ascii="Times New Roman"/>
        </w:rPr>
      </w:pPr>
    </w:p>
    <w:p w14:paraId="740DB919" w14:textId="77777777" w:rsidR="00BA3875" w:rsidRDefault="00BA3875">
      <w:pPr>
        <w:pStyle w:val="BodyText"/>
        <w:spacing w:before="70"/>
        <w:rPr>
          <w:rFonts w:ascii="Times New Roman"/>
        </w:rPr>
      </w:pPr>
    </w:p>
    <w:p w14:paraId="4D82DB7C" w14:textId="77777777" w:rsidR="00BA3875" w:rsidRDefault="009930ED">
      <w:pPr>
        <w:ind w:left="108"/>
        <w:rPr>
          <w:sz w:val="24"/>
        </w:rPr>
      </w:pPr>
      <w:r>
        <w:rPr>
          <w:b/>
          <w:w w:val="85"/>
          <w:sz w:val="24"/>
        </w:rPr>
        <w:t>Week</w:t>
      </w:r>
      <w:r>
        <w:rPr>
          <w:b/>
          <w:spacing w:val="-10"/>
          <w:sz w:val="24"/>
        </w:rPr>
        <w:t xml:space="preserve"> </w:t>
      </w:r>
      <w:r>
        <w:rPr>
          <w:b/>
          <w:w w:val="85"/>
          <w:sz w:val="24"/>
        </w:rPr>
        <w:t>Three</w:t>
      </w:r>
      <w:r>
        <w:rPr>
          <w:b/>
          <w:spacing w:val="-10"/>
          <w:sz w:val="24"/>
        </w:rPr>
        <w:t xml:space="preserve"> </w:t>
      </w:r>
      <w:r>
        <w:rPr>
          <w:b/>
          <w:w w:val="85"/>
          <w:sz w:val="24"/>
        </w:rPr>
        <w:t>–</w:t>
      </w:r>
      <w:r>
        <w:rPr>
          <w:b/>
          <w:spacing w:val="-10"/>
          <w:sz w:val="24"/>
        </w:rPr>
        <w:t xml:space="preserve"> </w:t>
      </w:r>
      <w:r>
        <w:rPr>
          <w:b/>
          <w:w w:val="85"/>
          <w:sz w:val="24"/>
        </w:rPr>
        <w:t>Discussion</w:t>
      </w:r>
      <w:r>
        <w:rPr>
          <w:b/>
          <w:spacing w:val="-8"/>
          <w:sz w:val="24"/>
        </w:rPr>
        <w:t xml:space="preserve"> </w:t>
      </w:r>
      <w:r>
        <w:rPr>
          <w:w w:val="85"/>
          <w:sz w:val="24"/>
        </w:rPr>
        <w:t>(10</w:t>
      </w:r>
      <w:r>
        <w:rPr>
          <w:spacing w:val="-2"/>
          <w:w w:val="85"/>
          <w:sz w:val="24"/>
        </w:rPr>
        <w:t xml:space="preserve"> points)</w:t>
      </w:r>
    </w:p>
    <w:p w14:paraId="302AF100" w14:textId="77777777" w:rsidR="00BA3875" w:rsidRDefault="009930ED">
      <w:pPr>
        <w:spacing w:before="180"/>
        <w:ind w:left="108"/>
        <w:rPr>
          <w:sz w:val="24"/>
        </w:rPr>
      </w:pPr>
      <w:r>
        <w:rPr>
          <w:b/>
          <w:w w:val="90"/>
          <w:sz w:val="24"/>
        </w:rPr>
        <w:t>Week</w:t>
      </w:r>
      <w:r>
        <w:rPr>
          <w:b/>
          <w:spacing w:val="-10"/>
          <w:w w:val="90"/>
          <w:sz w:val="24"/>
        </w:rPr>
        <w:t xml:space="preserve"> </w:t>
      </w:r>
      <w:r>
        <w:rPr>
          <w:b/>
          <w:w w:val="90"/>
          <w:sz w:val="24"/>
        </w:rPr>
        <w:t>Three</w:t>
      </w:r>
      <w:r>
        <w:rPr>
          <w:b/>
          <w:spacing w:val="-10"/>
          <w:w w:val="90"/>
          <w:sz w:val="24"/>
        </w:rPr>
        <w:t xml:space="preserve"> </w:t>
      </w:r>
      <w:r>
        <w:rPr>
          <w:b/>
          <w:w w:val="90"/>
          <w:sz w:val="24"/>
        </w:rPr>
        <w:t>--</w:t>
      </w:r>
      <w:r>
        <w:rPr>
          <w:b/>
          <w:spacing w:val="-10"/>
          <w:w w:val="90"/>
          <w:sz w:val="24"/>
        </w:rPr>
        <w:t xml:space="preserve"> </w:t>
      </w:r>
      <w:r>
        <w:rPr>
          <w:b/>
          <w:w w:val="90"/>
          <w:sz w:val="24"/>
        </w:rPr>
        <w:t>Zoom</w:t>
      </w:r>
      <w:r>
        <w:rPr>
          <w:b/>
          <w:spacing w:val="-10"/>
          <w:w w:val="90"/>
          <w:sz w:val="24"/>
        </w:rPr>
        <w:t xml:space="preserve"> </w:t>
      </w:r>
      <w:r>
        <w:rPr>
          <w:b/>
          <w:w w:val="90"/>
          <w:sz w:val="24"/>
        </w:rPr>
        <w:t>Session</w:t>
      </w:r>
      <w:r>
        <w:rPr>
          <w:b/>
          <w:spacing w:val="-10"/>
          <w:w w:val="90"/>
          <w:sz w:val="24"/>
        </w:rPr>
        <w:t xml:space="preserve"> </w:t>
      </w:r>
      <w:r>
        <w:rPr>
          <w:w w:val="90"/>
          <w:sz w:val="24"/>
        </w:rPr>
        <w:t>(2</w:t>
      </w:r>
      <w:r>
        <w:rPr>
          <w:spacing w:val="-11"/>
          <w:w w:val="90"/>
          <w:sz w:val="24"/>
        </w:rPr>
        <w:t xml:space="preserve"> </w:t>
      </w:r>
      <w:r>
        <w:rPr>
          <w:w w:val="90"/>
          <w:sz w:val="24"/>
        </w:rPr>
        <w:t>points)</w:t>
      </w:r>
      <w:r>
        <w:rPr>
          <w:spacing w:val="-10"/>
          <w:w w:val="90"/>
          <w:sz w:val="24"/>
        </w:rPr>
        <w:t xml:space="preserve"> </w:t>
      </w:r>
      <w:r>
        <w:rPr>
          <w:w w:val="90"/>
          <w:sz w:val="24"/>
        </w:rPr>
        <w:t>*Participation</w:t>
      </w:r>
      <w:r>
        <w:rPr>
          <w:spacing w:val="-8"/>
          <w:w w:val="90"/>
          <w:sz w:val="24"/>
        </w:rPr>
        <w:t xml:space="preserve"> </w:t>
      </w:r>
      <w:r>
        <w:rPr>
          <w:w w:val="90"/>
          <w:sz w:val="24"/>
        </w:rPr>
        <w:t>in</w:t>
      </w:r>
      <w:r>
        <w:rPr>
          <w:spacing w:val="-9"/>
          <w:w w:val="90"/>
          <w:sz w:val="24"/>
        </w:rPr>
        <w:t xml:space="preserve"> </w:t>
      </w:r>
      <w:r>
        <w:rPr>
          <w:w w:val="90"/>
          <w:sz w:val="24"/>
        </w:rPr>
        <w:t>live</w:t>
      </w:r>
      <w:r>
        <w:rPr>
          <w:spacing w:val="-10"/>
          <w:w w:val="90"/>
          <w:sz w:val="24"/>
        </w:rPr>
        <w:t xml:space="preserve"> </w:t>
      </w:r>
      <w:r>
        <w:rPr>
          <w:w w:val="90"/>
          <w:sz w:val="24"/>
        </w:rPr>
        <w:t>session</w:t>
      </w:r>
      <w:r>
        <w:rPr>
          <w:spacing w:val="-10"/>
          <w:w w:val="90"/>
          <w:sz w:val="24"/>
        </w:rPr>
        <w:t xml:space="preserve"> </w:t>
      </w:r>
      <w:r>
        <w:rPr>
          <w:w w:val="90"/>
          <w:sz w:val="24"/>
        </w:rPr>
        <w:t>(extra</w:t>
      </w:r>
      <w:r>
        <w:rPr>
          <w:spacing w:val="-10"/>
          <w:w w:val="90"/>
          <w:sz w:val="24"/>
        </w:rPr>
        <w:t xml:space="preserve"> </w:t>
      </w:r>
      <w:r>
        <w:rPr>
          <w:spacing w:val="-2"/>
          <w:w w:val="90"/>
          <w:sz w:val="24"/>
        </w:rPr>
        <w:t>credit).</w:t>
      </w:r>
    </w:p>
    <w:p w14:paraId="7A6C5561" w14:textId="77777777" w:rsidR="00BA3875" w:rsidRDefault="009930ED">
      <w:pPr>
        <w:spacing w:before="183" w:line="254" w:lineRule="auto"/>
        <w:ind w:left="118" w:right="317" w:hanging="10"/>
        <w:rPr>
          <w:sz w:val="24"/>
        </w:rPr>
      </w:pPr>
      <w:r>
        <w:rPr>
          <w:b/>
          <w:w w:val="90"/>
          <w:sz w:val="24"/>
        </w:rPr>
        <w:t>Week</w:t>
      </w:r>
      <w:r>
        <w:rPr>
          <w:b/>
          <w:spacing w:val="-10"/>
          <w:w w:val="90"/>
          <w:sz w:val="24"/>
        </w:rPr>
        <w:t xml:space="preserve"> </w:t>
      </w:r>
      <w:r>
        <w:rPr>
          <w:b/>
          <w:w w:val="90"/>
          <w:sz w:val="24"/>
        </w:rPr>
        <w:t>Three</w:t>
      </w:r>
      <w:r>
        <w:rPr>
          <w:b/>
          <w:spacing w:val="-10"/>
          <w:w w:val="90"/>
          <w:sz w:val="24"/>
        </w:rPr>
        <w:t xml:space="preserve"> </w:t>
      </w:r>
      <w:r>
        <w:rPr>
          <w:b/>
          <w:w w:val="90"/>
          <w:sz w:val="24"/>
        </w:rPr>
        <w:t>–</w:t>
      </w:r>
      <w:r>
        <w:rPr>
          <w:b/>
          <w:spacing w:val="-10"/>
          <w:w w:val="90"/>
          <w:sz w:val="24"/>
        </w:rPr>
        <w:t xml:space="preserve"> </w:t>
      </w:r>
      <w:r>
        <w:rPr>
          <w:b/>
          <w:w w:val="90"/>
          <w:sz w:val="24"/>
        </w:rPr>
        <w:t>Knowledge</w:t>
      </w:r>
      <w:r>
        <w:rPr>
          <w:b/>
          <w:spacing w:val="-10"/>
          <w:w w:val="90"/>
          <w:sz w:val="24"/>
        </w:rPr>
        <w:t xml:space="preserve"> </w:t>
      </w:r>
      <w:r>
        <w:rPr>
          <w:b/>
          <w:w w:val="90"/>
          <w:sz w:val="24"/>
        </w:rPr>
        <w:t>Checks</w:t>
      </w:r>
      <w:r>
        <w:rPr>
          <w:b/>
          <w:spacing w:val="-8"/>
          <w:w w:val="90"/>
          <w:sz w:val="24"/>
        </w:rPr>
        <w:t xml:space="preserve"> </w:t>
      </w:r>
      <w:r>
        <w:rPr>
          <w:b/>
          <w:w w:val="90"/>
          <w:sz w:val="24"/>
        </w:rPr>
        <w:t>-</w:t>
      </w:r>
      <w:r>
        <w:rPr>
          <w:b/>
          <w:spacing w:val="-10"/>
          <w:w w:val="90"/>
          <w:sz w:val="24"/>
        </w:rPr>
        <w:t xml:space="preserve"> </w:t>
      </w:r>
      <w:r>
        <w:rPr>
          <w:w w:val="90"/>
          <w:sz w:val="24"/>
        </w:rPr>
        <w:t>6</w:t>
      </w:r>
      <w:r>
        <w:rPr>
          <w:spacing w:val="-9"/>
          <w:w w:val="90"/>
          <w:sz w:val="24"/>
        </w:rPr>
        <w:t xml:space="preserve"> </w:t>
      </w:r>
      <w:r>
        <w:rPr>
          <w:w w:val="90"/>
          <w:sz w:val="24"/>
        </w:rPr>
        <w:t>Micro-Competencies</w:t>
      </w:r>
      <w:r>
        <w:rPr>
          <w:spacing w:val="-10"/>
          <w:w w:val="90"/>
          <w:sz w:val="24"/>
        </w:rPr>
        <w:t xml:space="preserve"> </w:t>
      </w:r>
      <w:r>
        <w:rPr>
          <w:w w:val="90"/>
          <w:sz w:val="24"/>
        </w:rPr>
        <w:t>(MC)</w:t>
      </w:r>
      <w:r>
        <w:rPr>
          <w:spacing w:val="-10"/>
          <w:w w:val="90"/>
          <w:sz w:val="24"/>
        </w:rPr>
        <w:t xml:space="preserve"> </w:t>
      </w:r>
      <w:r>
        <w:rPr>
          <w:w w:val="90"/>
          <w:sz w:val="24"/>
        </w:rPr>
        <w:t>worth</w:t>
      </w:r>
      <w:r>
        <w:rPr>
          <w:spacing w:val="-9"/>
          <w:w w:val="90"/>
          <w:sz w:val="24"/>
        </w:rPr>
        <w:t xml:space="preserve"> </w:t>
      </w:r>
      <w:r>
        <w:rPr>
          <w:w w:val="90"/>
          <w:sz w:val="24"/>
        </w:rPr>
        <w:t>2</w:t>
      </w:r>
      <w:r>
        <w:rPr>
          <w:spacing w:val="-10"/>
          <w:w w:val="90"/>
          <w:sz w:val="24"/>
        </w:rPr>
        <w:t xml:space="preserve"> </w:t>
      </w:r>
      <w:r>
        <w:rPr>
          <w:w w:val="90"/>
          <w:sz w:val="24"/>
        </w:rPr>
        <w:t>points</w:t>
      </w:r>
      <w:r>
        <w:rPr>
          <w:spacing w:val="-10"/>
          <w:w w:val="90"/>
          <w:sz w:val="24"/>
        </w:rPr>
        <w:t xml:space="preserve"> </w:t>
      </w:r>
      <w:r>
        <w:rPr>
          <w:w w:val="90"/>
          <w:sz w:val="24"/>
        </w:rPr>
        <w:t>each</w:t>
      </w:r>
      <w:r>
        <w:rPr>
          <w:spacing w:val="-9"/>
          <w:w w:val="90"/>
          <w:sz w:val="24"/>
        </w:rPr>
        <w:t xml:space="preserve"> </w:t>
      </w:r>
      <w:r>
        <w:rPr>
          <w:w w:val="90"/>
          <w:sz w:val="24"/>
        </w:rPr>
        <w:t xml:space="preserve">(12 </w:t>
      </w:r>
      <w:r>
        <w:rPr>
          <w:sz w:val="24"/>
        </w:rPr>
        <w:t>points total)</w:t>
      </w:r>
    </w:p>
    <w:p w14:paraId="291455E9" w14:textId="77777777" w:rsidR="00BA3875" w:rsidRDefault="00BA3875">
      <w:pPr>
        <w:pStyle w:val="BodyText"/>
        <w:rPr>
          <w:sz w:val="20"/>
        </w:rPr>
      </w:pPr>
    </w:p>
    <w:p w14:paraId="0C30A63C" w14:textId="77777777" w:rsidR="00BA3875" w:rsidRDefault="00BA3875">
      <w:pPr>
        <w:pStyle w:val="BodyText"/>
        <w:rPr>
          <w:sz w:val="20"/>
        </w:rPr>
      </w:pPr>
    </w:p>
    <w:p w14:paraId="4166166D" w14:textId="77777777" w:rsidR="00BA3875" w:rsidRDefault="009930ED">
      <w:pPr>
        <w:pStyle w:val="BodyText"/>
        <w:spacing w:before="69"/>
        <w:rPr>
          <w:sz w:val="20"/>
        </w:rPr>
      </w:pPr>
      <w:r>
        <w:rPr>
          <w:noProof/>
        </w:rPr>
        <mc:AlternateContent>
          <mc:Choice Requires="wps">
            <w:drawing>
              <wp:anchor distT="0" distB="0" distL="0" distR="0" simplePos="0" relativeHeight="487589888" behindDoc="1" locked="0" layoutInCell="1" allowOverlap="1" wp14:anchorId="035E8CA7" wp14:editId="5D468668">
                <wp:simplePos x="0" y="0"/>
                <wp:positionH relativeFrom="page">
                  <wp:posOffset>907084</wp:posOffset>
                </wp:positionH>
                <wp:positionV relativeFrom="paragraph">
                  <wp:posOffset>205092</wp:posOffset>
                </wp:positionV>
                <wp:extent cx="51225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2545" cy="1270"/>
                        </a:xfrm>
                        <a:custGeom>
                          <a:avLst/>
                          <a:gdLst/>
                          <a:ahLst/>
                          <a:cxnLst/>
                          <a:rect l="l" t="t" r="r" b="b"/>
                          <a:pathLst>
                            <a:path w="5122545">
                              <a:moveTo>
                                <a:pt x="0" y="0"/>
                              </a:moveTo>
                              <a:lnTo>
                                <a:pt x="5122035" y="0"/>
                              </a:lnTo>
                            </a:path>
                          </a:pathLst>
                        </a:custGeom>
                        <a:ln w="101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DCF726F" id="Graphic 7" o:spid="_x0000_s1026" style="position:absolute;margin-left:71.4pt;margin-top:16.15pt;width:403.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1225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" path="m,l5122035,e" filled="f" strokeweight=".28317mm">
                <v:stroke dashstyle="3 1"/>
                <v:path arrowok="t"/>
                <w10:wrap type="topAndBottom" anchorx="page"/>
              </v:shape>
            </w:pict>
          </mc:Fallback>
        </mc:AlternateContent>
      </w:r>
    </w:p>
    <w:p w14:paraId="04772A25" w14:textId="77777777" w:rsidR="00BA3875" w:rsidRDefault="00BA3875">
      <w:pPr>
        <w:rPr>
          <w:sz w:val="20"/>
        </w:rPr>
        <w:sectPr w:rsidR="00BA3875">
          <w:pgSz w:w="11910" w:h="16840"/>
          <w:pgMar w:top="1380" w:right="1300" w:bottom="1240" w:left="1320" w:header="0" w:footer="1055" w:gutter="0"/>
          <w:cols w:space="720"/>
        </w:sectPr>
      </w:pPr>
    </w:p>
    <w:p w14:paraId="6A98790C" w14:textId="77777777" w:rsidR="00BA3875" w:rsidRDefault="009930ED">
      <w:pPr>
        <w:pStyle w:val="Heading1"/>
        <w:spacing w:before="35"/>
        <w:ind w:left="538" w:right="553"/>
        <w:jc w:val="center"/>
      </w:pPr>
      <w:r>
        <w:rPr>
          <w:w w:val="80"/>
        </w:rPr>
        <w:t>WEEK</w:t>
      </w:r>
      <w:r>
        <w:rPr>
          <w:spacing w:val="-3"/>
          <w:w w:val="90"/>
        </w:rPr>
        <w:t xml:space="preserve"> </w:t>
      </w:r>
      <w:r>
        <w:rPr>
          <w:spacing w:val="-4"/>
          <w:w w:val="90"/>
        </w:rPr>
        <w:t>FOUR:</w:t>
      </w:r>
    </w:p>
    <w:p w14:paraId="7668B69F" w14:textId="77777777" w:rsidR="00BA3875" w:rsidRDefault="009930ED">
      <w:pPr>
        <w:spacing w:before="182"/>
        <w:ind w:left="538" w:right="561"/>
        <w:jc w:val="center"/>
        <w:rPr>
          <w:b/>
          <w:sz w:val="24"/>
        </w:rPr>
      </w:pPr>
      <w:r>
        <w:rPr>
          <w:b/>
          <w:w w:val="85"/>
          <w:sz w:val="24"/>
        </w:rPr>
        <w:t>Apply</w:t>
      </w:r>
      <w:r>
        <w:rPr>
          <w:b/>
          <w:spacing w:val="-10"/>
          <w:sz w:val="24"/>
        </w:rPr>
        <w:t xml:space="preserve"> </w:t>
      </w:r>
      <w:r>
        <w:rPr>
          <w:b/>
          <w:w w:val="85"/>
          <w:sz w:val="24"/>
        </w:rPr>
        <w:t>knowledge</w:t>
      </w:r>
      <w:r>
        <w:rPr>
          <w:b/>
          <w:spacing w:val="-9"/>
          <w:sz w:val="24"/>
        </w:rPr>
        <w:t xml:space="preserve"> </w:t>
      </w:r>
      <w:r>
        <w:rPr>
          <w:b/>
          <w:w w:val="85"/>
          <w:sz w:val="24"/>
        </w:rPr>
        <w:t>gathered</w:t>
      </w:r>
      <w:r>
        <w:rPr>
          <w:b/>
          <w:spacing w:val="-8"/>
          <w:sz w:val="24"/>
        </w:rPr>
        <w:t xml:space="preserve"> </w:t>
      </w:r>
      <w:r>
        <w:rPr>
          <w:b/>
          <w:w w:val="85"/>
          <w:sz w:val="24"/>
        </w:rPr>
        <w:t>during</w:t>
      </w:r>
      <w:r>
        <w:rPr>
          <w:b/>
          <w:spacing w:val="-1"/>
          <w:w w:val="85"/>
          <w:sz w:val="24"/>
        </w:rPr>
        <w:t xml:space="preserve"> </w:t>
      </w:r>
      <w:r>
        <w:rPr>
          <w:b/>
          <w:w w:val="85"/>
          <w:sz w:val="24"/>
        </w:rPr>
        <w:t>Analysis</w:t>
      </w:r>
      <w:r>
        <w:rPr>
          <w:b/>
          <w:spacing w:val="-8"/>
          <w:sz w:val="24"/>
        </w:rPr>
        <w:t xml:space="preserve"> </w:t>
      </w:r>
      <w:r>
        <w:rPr>
          <w:b/>
          <w:w w:val="85"/>
          <w:sz w:val="24"/>
        </w:rPr>
        <w:t>and</w:t>
      </w:r>
      <w:r>
        <w:rPr>
          <w:b/>
          <w:spacing w:val="-8"/>
          <w:sz w:val="24"/>
        </w:rPr>
        <w:t xml:space="preserve"> </w:t>
      </w:r>
      <w:r>
        <w:rPr>
          <w:b/>
          <w:w w:val="85"/>
          <w:sz w:val="24"/>
        </w:rPr>
        <w:t>Reflection</w:t>
      </w:r>
      <w:r>
        <w:rPr>
          <w:b/>
          <w:spacing w:val="-7"/>
          <w:sz w:val="24"/>
        </w:rPr>
        <w:t xml:space="preserve"> </w:t>
      </w:r>
      <w:r>
        <w:rPr>
          <w:b/>
          <w:spacing w:val="-5"/>
          <w:w w:val="85"/>
          <w:sz w:val="24"/>
        </w:rPr>
        <w:t>to</w:t>
      </w:r>
    </w:p>
    <w:p w14:paraId="2A32D5DE" w14:textId="77777777" w:rsidR="00BA3875" w:rsidRDefault="009930ED">
      <w:pPr>
        <w:spacing w:before="39"/>
        <w:ind w:left="561" w:right="23"/>
        <w:jc w:val="center"/>
        <w:rPr>
          <w:i/>
          <w:sz w:val="24"/>
        </w:rPr>
      </w:pPr>
      <w:r>
        <w:rPr>
          <w:b/>
          <w:w w:val="80"/>
          <w:sz w:val="24"/>
        </w:rPr>
        <w:t>Lesson</w:t>
      </w:r>
      <w:r>
        <w:rPr>
          <w:b/>
          <w:spacing w:val="18"/>
          <w:sz w:val="24"/>
        </w:rPr>
        <w:t xml:space="preserve"> </w:t>
      </w:r>
      <w:r>
        <w:rPr>
          <w:b/>
          <w:w w:val="80"/>
          <w:sz w:val="24"/>
        </w:rPr>
        <w:t>Plans</w:t>
      </w:r>
      <w:r>
        <w:rPr>
          <w:b/>
          <w:spacing w:val="17"/>
          <w:sz w:val="24"/>
        </w:rPr>
        <w:t xml:space="preserve"> </w:t>
      </w:r>
      <w:r>
        <w:rPr>
          <w:i/>
          <w:color w:val="333333"/>
          <w:w w:val="80"/>
          <w:sz w:val="24"/>
        </w:rPr>
        <w:t>During</w:t>
      </w:r>
      <w:r>
        <w:rPr>
          <w:i/>
          <w:color w:val="333333"/>
          <w:spacing w:val="17"/>
          <w:sz w:val="24"/>
        </w:rPr>
        <w:t xml:space="preserve"> </w:t>
      </w:r>
      <w:r>
        <w:rPr>
          <w:i/>
          <w:color w:val="333333"/>
          <w:spacing w:val="-5"/>
          <w:w w:val="80"/>
          <w:sz w:val="24"/>
        </w:rPr>
        <w:t>the</w:t>
      </w:r>
    </w:p>
    <w:p w14:paraId="7B4372E5" w14:textId="77777777" w:rsidR="00BA3875" w:rsidRDefault="009930ED">
      <w:pPr>
        <w:spacing w:before="187"/>
        <w:ind w:left="108"/>
        <w:rPr>
          <w:i/>
          <w:sz w:val="24"/>
        </w:rPr>
      </w:pPr>
      <w:r>
        <w:rPr>
          <w:i/>
          <w:color w:val="333333"/>
          <w:w w:val="90"/>
          <w:sz w:val="24"/>
        </w:rPr>
        <w:t>final</w:t>
      </w:r>
      <w:r>
        <w:rPr>
          <w:i/>
          <w:color w:val="333333"/>
          <w:spacing w:val="-3"/>
          <w:sz w:val="24"/>
        </w:rPr>
        <w:t xml:space="preserve"> </w:t>
      </w:r>
      <w:r>
        <w:rPr>
          <w:i/>
          <w:color w:val="333333"/>
          <w:w w:val="90"/>
          <w:sz w:val="24"/>
        </w:rPr>
        <w:t>week</w:t>
      </w:r>
      <w:r>
        <w:rPr>
          <w:i/>
          <w:color w:val="333333"/>
          <w:spacing w:val="-4"/>
          <w:sz w:val="24"/>
        </w:rPr>
        <w:t xml:space="preserve"> </w:t>
      </w:r>
      <w:r>
        <w:rPr>
          <w:i/>
          <w:color w:val="333333"/>
          <w:w w:val="90"/>
          <w:sz w:val="24"/>
        </w:rPr>
        <w:t>you</w:t>
      </w:r>
      <w:r>
        <w:rPr>
          <w:i/>
          <w:color w:val="333333"/>
          <w:spacing w:val="-4"/>
          <w:sz w:val="24"/>
        </w:rPr>
        <w:t xml:space="preserve"> </w:t>
      </w:r>
      <w:r>
        <w:rPr>
          <w:i/>
          <w:color w:val="333333"/>
          <w:spacing w:val="-4"/>
          <w:w w:val="90"/>
          <w:sz w:val="24"/>
        </w:rPr>
        <w:t>will</w:t>
      </w:r>
    </w:p>
    <w:p w14:paraId="659BC5CF" w14:textId="77777777" w:rsidR="00BA3875" w:rsidRDefault="009930ED">
      <w:pPr>
        <w:pStyle w:val="ListParagraph"/>
        <w:numPr>
          <w:ilvl w:val="1"/>
          <w:numId w:val="5"/>
        </w:numPr>
        <w:tabs>
          <w:tab w:val="left" w:pos="842"/>
        </w:tabs>
        <w:spacing w:before="185" w:line="254" w:lineRule="auto"/>
        <w:ind w:right="354"/>
        <w:rPr>
          <w:sz w:val="24"/>
        </w:rPr>
      </w:pPr>
      <w:r>
        <w:rPr>
          <w:w w:val="90"/>
          <w:sz w:val="24"/>
        </w:rPr>
        <w:t>Learn about managing the classroom environment and student behavior within the framework of Learning Theories discussed in ITL 606 and the Lesson Plan Model.</w:t>
      </w:r>
    </w:p>
    <w:p w14:paraId="2400718A" w14:textId="77777777" w:rsidR="00BA3875" w:rsidRDefault="009930ED">
      <w:pPr>
        <w:pStyle w:val="ListParagraph"/>
        <w:numPr>
          <w:ilvl w:val="1"/>
          <w:numId w:val="5"/>
        </w:numPr>
        <w:tabs>
          <w:tab w:val="left" w:pos="841"/>
        </w:tabs>
        <w:spacing w:before="3"/>
        <w:ind w:left="841" w:hanging="359"/>
        <w:rPr>
          <w:sz w:val="24"/>
        </w:rPr>
      </w:pPr>
      <w:r>
        <w:rPr>
          <w:w w:val="85"/>
          <w:sz w:val="24"/>
        </w:rPr>
        <w:t>Submit</w:t>
      </w:r>
      <w:r>
        <w:rPr>
          <w:spacing w:val="3"/>
          <w:sz w:val="24"/>
        </w:rPr>
        <w:t xml:space="preserve"> </w:t>
      </w:r>
      <w:r>
        <w:rPr>
          <w:w w:val="85"/>
          <w:sz w:val="24"/>
        </w:rPr>
        <w:t>your</w:t>
      </w:r>
      <w:r>
        <w:rPr>
          <w:spacing w:val="5"/>
          <w:sz w:val="24"/>
        </w:rPr>
        <w:t xml:space="preserve"> </w:t>
      </w:r>
      <w:r>
        <w:rPr>
          <w:w w:val="85"/>
          <w:sz w:val="24"/>
        </w:rPr>
        <w:t>Lesson</w:t>
      </w:r>
      <w:r>
        <w:rPr>
          <w:spacing w:val="3"/>
          <w:sz w:val="24"/>
        </w:rPr>
        <w:t xml:space="preserve"> </w:t>
      </w:r>
      <w:r>
        <w:rPr>
          <w:w w:val="85"/>
          <w:sz w:val="24"/>
        </w:rPr>
        <w:t>Plan:</w:t>
      </w:r>
      <w:r>
        <w:rPr>
          <w:spacing w:val="2"/>
          <w:sz w:val="24"/>
        </w:rPr>
        <w:t xml:space="preserve"> </w:t>
      </w:r>
      <w:r>
        <w:rPr>
          <w:w w:val="85"/>
          <w:sz w:val="24"/>
        </w:rPr>
        <w:t>Stages</w:t>
      </w:r>
      <w:r>
        <w:rPr>
          <w:spacing w:val="5"/>
          <w:sz w:val="24"/>
        </w:rPr>
        <w:t xml:space="preserve"> </w:t>
      </w:r>
      <w:r>
        <w:rPr>
          <w:w w:val="85"/>
          <w:sz w:val="24"/>
        </w:rPr>
        <w:t>1</w:t>
      </w:r>
      <w:r>
        <w:rPr>
          <w:spacing w:val="7"/>
          <w:sz w:val="24"/>
        </w:rPr>
        <w:t xml:space="preserve"> </w:t>
      </w:r>
      <w:r>
        <w:rPr>
          <w:w w:val="85"/>
          <w:sz w:val="24"/>
        </w:rPr>
        <w:t>and</w:t>
      </w:r>
      <w:r>
        <w:rPr>
          <w:spacing w:val="2"/>
          <w:sz w:val="24"/>
        </w:rPr>
        <w:t xml:space="preserve"> </w:t>
      </w:r>
      <w:r>
        <w:rPr>
          <w:spacing w:val="-5"/>
          <w:w w:val="85"/>
          <w:sz w:val="24"/>
        </w:rPr>
        <w:t>2.</w:t>
      </w:r>
    </w:p>
    <w:p w14:paraId="40107EB8" w14:textId="77777777" w:rsidR="00BA3875" w:rsidRDefault="009930ED">
      <w:pPr>
        <w:pStyle w:val="ListParagraph"/>
        <w:numPr>
          <w:ilvl w:val="1"/>
          <w:numId w:val="5"/>
        </w:numPr>
        <w:tabs>
          <w:tab w:val="left" w:pos="842"/>
        </w:tabs>
        <w:spacing w:before="19" w:line="254" w:lineRule="auto"/>
        <w:ind w:right="380"/>
        <w:rPr>
          <w:sz w:val="24"/>
        </w:rPr>
      </w:pPr>
      <w:r>
        <w:rPr>
          <w:w w:val="90"/>
          <w:sz w:val="24"/>
        </w:rPr>
        <w:t xml:space="preserve">Create and submit a link to your final LinkedIn account of evidence of your learning </w:t>
      </w:r>
      <w:r>
        <w:rPr>
          <w:spacing w:val="-2"/>
          <w:sz w:val="24"/>
        </w:rPr>
        <w:t>from</w:t>
      </w:r>
      <w:r>
        <w:rPr>
          <w:spacing w:val="-11"/>
          <w:sz w:val="24"/>
        </w:rPr>
        <w:t xml:space="preserve"> </w:t>
      </w:r>
      <w:r>
        <w:rPr>
          <w:spacing w:val="-2"/>
          <w:sz w:val="24"/>
        </w:rPr>
        <w:t>your</w:t>
      </w:r>
      <w:r>
        <w:rPr>
          <w:spacing w:val="-12"/>
          <w:sz w:val="24"/>
        </w:rPr>
        <w:t xml:space="preserve"> </w:t>
      </w:r>
      <w:r>
        <w:rPr>
          <w:spacing w:val="-2"/>
          <w:sz w:val="24"/>
        </w:rPr>
        <w:t>foundation</w:t>
      </w:r>
      <w:r>
        <w:rPr>
          <w:spacing w:val="-13"/>
          <w:sz w:val="24"/>
        </w:rPr>
        <w:t xml:space="preserve"> </w:t>
      </w:r>
      <w:r>
        <w:rPr>
          <w:spacing w:val="-2"/>
          <w:sz w:val="24"/>
        </w:rPr>
        <w:t>courses.</w:t>
      </w:r>
    </w:p>
    <w:p w14:paraId="53DA2C8A" w14:textId="77777777" w:rsidR="00BA3875" w:rsidRDefault="00BA3875">
      <w:pPr>
        <w:pStyle w:val="BodyText"/>
        <w:spacing w:before="186"/>
      </w:pPr>
    </w:p>
    <w:p w14:paraId="73EB7FD9" w14:textId="77777777" w:rsidR="00BA3875" w:rsidRDefault="009930ED">
      <w:pPr>
        <w:pStyle w:val="BodyText"/>
        <w:spacing w:line="264" w:lineRule="auto"/>
        <w:ind w:left="118" w:hanging="10"/>
      </w:pPr>
      <w:r>
        <w:rPr>
          <w:b/>
          <w:color w:val="333333"/>
          <w:w w:val="85"/>
        </w:rPr>
        <w:t xml:space="preserve">Week Four – Signature Assignment: </w:t>
      </w:r>
      <w:r>
        <w:rPr>
          <w:color w:val="333333"/>
          <w:w w:val="85"/>
        </w:rPr>
        <w:t>Submit your lesson plan – only stages 1 and 2. Stage 1</w:t>
      </w:r>
      <w:r>
        <w:rPr>
          <w:color w:val="333333"/>
          <w:spacing w:val="40"/>
        </w:rPr>
        <w:t xml:space="preserve"> </w:t>
      </w:r>
      <w:r>
        <w:rPr>
          <w:color w:val="333333"/>
          <w:spacing w:val="-8"/>
        </w:rPr>
        <w:t>consisted of the planning</w:t>
      </w:r>
      <w:r>
        <w:rPr>
          <w:color w:val="333333"/>
          <w:spacing w:val="-9"/>
        </w:rPr>
        <w:t xml:space="preserve"> </w:t>
      </w:r>
      <w:r>
        <w:rPr>
          <w:color w:val="333333"/>
          <w:spacing w:val="-8"/>
        </w:rPr>
        <w:t>and stage 2 consisted of</w:t>
      </w:r>
      <w:r>
        <w:rPr>
          <w:color w:val="333333"/>
          <w:spacing w:val="-9"/>
        </w:rPr>
        <w:t xml:space="preserve"> </w:t>
      </w:r>
      <w:r>
        <w:rPr>
          <w:color w:val="333333"/>
          <w:spacing w:val="-8"/>
        </w:rPr>
        <w:t>the teaching component</w:t>
      </w:r>
      <w:r>
        <w:rPr>
          <w:color w:val="333333"/>
          <w:spacing w:val="-10"/>
        </w:rPr>
        <w:t xml:space="preserve"> </w:t>
      </w:r>
      <w:r>
        <w:rPr>
          <w:color w:val="333333"/>
          <w:spacing w:val="-8"/>
        </w:rPr>
        <w:t>(40 points).</w:t>
      </w:r>
    </w:p>
    <w:p w14:paraId="2C94A03E" w14:textId="77777777" w:rsidR="00BA3875" w:rsidRDefault="009930ED">
      <w:pPr>
        <w:pStyle w:val="BodyText"/>
        <w:spacing w:before="146" w:line="264" w:lineRule="auto"/>
        <w:ind w:left="118" w:hanging="10"/>
      </w:pPr>
      <w:r>
        <w:rPr>
          <w:b/>
          <w:color w:val="333333"/>
          <w:w w:val="90"/>
        </w:rPr>
        <w:t>Week</w:t>
      </w:r>
      <w:r>
        <w:rPr>
          <w:b/>
          <w:color w:val="333333"/>
          <w:spacing w:val="-6"/>
          <w:w w:val="90"/>
        </w:rPr>
        <w:t xml:space="preserve"> </w:t>
      </w:r>
      <w:r>
        <w:rPr>
          <w:b/>
          <w:color w:val="333333"/>
          <w:w w:val="90"/>
        </w:rPr>
        <w:t>Four-</w:t>
      </w:r>
      <w:r>
        <w:rPr>
          <w:b/>
          <w:color w:val="333333"/>
          <w:spacing w:val="-7"/>
          <w:w w:val="90"/>
        </w:rPr>
        <w:t xml:space="preserve"> </w:t>
      </w:r>
      <w:r>
        <w:rPr>
          <w:b/>
          <w:color w:val="333333"/>
          <w:w w:val="90"/>
        </w:rPr>
        <w:t>Discussion:</w:t>
      </w:r>
      <w:r>
        <w:rPr>
          <w:b/>
          <w:color w:val="333333"/>
          <w:spacing w:val="-9"/>
          <w:w w:val="90"/>
        </w:rPr>
        <w:t xml:space="preserve"> </w:t>
      </w:r>
      <w:r>
        <w:rPr>
          <w:color w:val="333333"/>
          <w:w w:val="90"/>
        </w:rPr>
        <w:t>Share</w:t>
      </w:r>
      <w:r>
        <w:rPr>
          <w:color w:val="333333"/>
          <w:spacing w:val="-8"/>
          <w:w w:val="90"/>
        </w:rPr>
        <w:t xml:space="preserve"> </w:t>
      </w:r>
      <w:r>
        <w:rPr>
          <w:color w:val="333333"/>
          <w:w w:val="90"/>
        </w:rPr>
        <w:t>your</w:t>
      </w:r>
      <w:r>
        <w:rPr>
          <w:color w:val="333333"/>
          <w:spacing w:val="-8"/>
          <w:w w:val="90"/>
        </w:rPr>
        <w:t xml:space="preserve"> </w:t>
      </w:r>
      <w:r>
        <w:rPr>
          <w:color w:val="333333"/>
          <w:w w:val="90"/>
        </w:rPr>
        <w:t>Fieldwork</w:t>
      </w:r>
      <w:r>
        <w:rPr>
          <w:color w:val="333333"/>
          <w:spacing w:val="-7"/>
          <w:w w:val="90"/>
        </w:rPr>
        <w:t xml:space="preserve"> </w:t>
      </w:r>
      <w:r>
        <w:rPr>
          <w:color w:val="333333"/>
          <w:w w:val="90"/>
        </w:rPr>
        <w:t>paper</w:t>
      </w:r>
      <w:r>
        <w:rPr>
          <w:color w:val="333333"/>
          <w:spacing w:val="-6"/>
          <w:w w:val="90"/>
        </w:rPr>
        <w:t xml:space="preserve"> </w:t>
      </w:r>
      <w:r>
        <w:rPr>
          <w:color w:val="333333"/>
          <w:w w:val="90"/>
        </w:rPr>
        <w:t>and</w:t>
      </w:r>
      <w:r>
        <w:rPr>
          <w:color w:val="333333"/>
          <w:spacing w:val="-8"/>
          <w:w w:val="90"/>
        </w:rPr>
        <w:t xml:space="preserve"> </w:t>
      </w:r>
      <w:r>
        <w:rPr>
          <w:color w:val="333333"/>
          <w:w w:val="90"/>
        </w:rPr>
        <w:t>with</w:t>
      </w:r>
      <w:r>
        <w:rPr>
          <w:color w:val="333333"/>
          <w:spacing w:val="-5"/>
          <w:w w:val="90"/>
        </w:rPr>
        <w:t xml:space="preserve"> </w:t>
      </w:r>
      <w:r>
        <w:rPr>
          <w:color w:val="333333"/>
          <w:w w:val="90"/>
        </w:rPr>
        <w:t>three</w:t>
      </w:r>
      <w:r>
        <w:rPr>
          <w:color w:val="333333"/>
          <w:spacing w:val="-8"/>
          <w:w w:val="90"/>
        </w:rPr>
        <w:t xml:space="preserve"> </w:t>
      </w:r>
      <w:r>
        <w:rPr>
          <w:color w:val="333333"/>
          <w:w w:val="90"/>
        </w:rPr>
        <w:t>big</w:t>
      </w:r>
      <w:r>
        <w:rPr>
          <w:color w:val="333333"/>
          <w:spacing w:val="-9"/>
          <w:w w:val="90"/>
        </w:rPr>
        <w:t xml:space="preserve"> </w:t>
      </w:r>
      <w:r>
        <w:rPr>
          <w:color w:val="333333"/>
          <w:w w:val="90"/>
        </w:rPr>
        <w:t>ideas</w:t>
      </w:r>
      <w:r>
        <w:rPr>
          <w:color w:val="333333"/>
          <w:spacing w:val="-6"/>
          <w:w w:val="90"/>
        </w:rPr>
        <w:t xml:space="preserve"> </w:t>
      </w:r>
      <w:r>
        <w:rPr>
          <w:color w:val="333333"/>
          <w:w w:val="90"/>
        </w:rPr>
        <w:t>you</w:t>
      </w:r>
      <w:r>
        <w:rPr>
          <w:color w:val="333333"/>
          <w:spacing w:val="-7"/>
          <w:w w:val="90"/>
        </w:rPr>
        <w:t xml:space="preserve"> </w:t>
      </w:r>
      <w:r>
        <w:rPr>
          <w:color w:val="333333"/>
          <w:w w:val="90"/>
        </w:rPr>
        <w:t>took</w:t>
      </w:r>
      <w:r>
        <w:rPr>
          <w:color w:val="333333"/>
          <w:spacing w:val="-7"/>
          <w:w w:val="90"/>
        </w:rPr>
        <w:t xml:space="preserve"> </w:t>
      </w:r>
      <w:r>
        <w:rPr>
          <w:color w:val="333333"/>
          <w:w w:val="90"/>
        </w:rPr>
        <w:t xml:space="preserve">away </w:t>
      </w:r>
      <w:r>
        <w:rPr>
          <w:color w:val="333333"/>
          <w:spacing w:val="-8"/>
        </w:rPr>
        <w:t>from this assignment</w:t>
      </w:r>
      <w:r>
        <w:rPr>
          <w:color w:val="333333"/>
          <w:spacing w:val="-10"/>
        </w:rPr>
        <w:t xml:space="preserve"> </w:t>
      </w:r>
      <w:r>
        <w:rPr>
          <w:color w:val="333333"/>
          <w:spacing w:val="-8"/>
        </w:rPr>
        <w:t>and comment</w:t>
      </w:r>
      <w:r>
        <w:rPr>
          <w:color w:val="333333"/>
          <w:spacing w:val="-12"/>
        </w:rPr>
        <w:t xml:space="preserve"> </w:t>
      </w:r>
      <w:r>
        <w:rPr>
          <w:color w:val="333333"/>
          <w:spacing w:val="-8"/>
        </w:rPr>
        <w:t>on 2</w:t>
      </w:r>
      <w:r>
        <w:rPr>
          <w:color w:val="333333"/>
          <w:spacing w:val="-10"/>
        </w:rPr>
        <w:t xml:space="preserve"> </w:t>
      </w:r>
      <w:r>
        <w:rPr>
          <w:color w:val="333333"/>
          <w:spacing w:val="-8"/>
        </w:rPr>
        <w:t>posts submitted by classmates (10 points).</w:t>
      </w:r>
    </w:p>
    <w:p w14:paraId="5CD44077" w14:textId="77777777" w:rsidR="00BA3875" w:rsidRDefault="009930ED">
      <w:pPr>
        <w:pStyle w:val="BodyText"/>
        <w:spacing w:before="147" w:line="261" w:lineRule="auto"/>
        <w:ind w:left="118" w:right="317" w:hanging="10"/>
      </w:pPr>
      <w:r>
        <w:rPr>
          <w:b/>
          <w:color w:val="333333"/>
          <w:w w:val="90"/>
        </w:rPr>
        <w:t xml:space="preserve">Week Four – LinkedIn: Submit </w:t>
      </w:r>
      <w:r>
        <w:rPr>
          <w:color w:val="333333"/>
          <w:w w:val="90"/>
        </w:rPr>
        <w:t xml:space="preserve">a link to your LinkedIn account demonstrating your knowledge and application of theories and principles from your foundation courses, ITL 600, </w:t>
      </w:r>
      <w:r>
        <w:rPr>
          <w:color w:val="333333"/>
          <w:spacing w:val="-4"/>
        </w:rPr>
        <w:t>604,</w:t>
      </w:r>
      <w:r>
        <w:rPr>
          <w:color w:val="333333"/>
          <w:spacing w:val="-14"/>
        </w:rPr>
        <w:t xml:space="preserve"> </w:t>
      </w:r>
      <w:r>
        <w:rPr>
          <w:color w:val="333333"/>
          <w:spacing w:val="-4"/>
        </w:rPr>
        <w:t>606,</w:t>
      </w:r>
      <w:r>
        <w:rPr>
          <w:color w:val="333333"/>
          <w:spacing w:val="-14"/>
        </w:rPr>
        <w:t xml:space="preserve"> </w:t>
      </w:r>
      <w:r>
        <w:rPr>
          <w:color w:val="333333"/>
          <w:spacing w:val="-4"/>
        </w:rPr>
        <w:t>and</w:t>
      </w:r>
      <w:r>
        <w:rPr>
          <w:color w:val="333333"/>
          <w:spacing w:val="-13"/>
        </w:rPr>
        <w:t xml:space="preserve"> </w:t>
      </w:r>
      <w:r>
        <w:rPr>
          <w:color w:val="333333"/>
          <w:spacing w:val="-4"/>
        </w:rPr>
        <w:t>608</w:t>
      </w:r>
      <w:r>
        <w:rPr>
          <w:color w:val="333333"/>
          <w:spacing w:val="-13"/>
        </w:rPr>
        <w:t xml:space="preserve"> </w:t>
      </w:r>
      <w:r>
        <w:rPr>
          <w:color w:val="333333"/>
          <w:spacing w:val="-4"/>
        </w:rPr>
        <w:t>(40</w:t>
      </w:r>
      <w:r>
        <w:rPr>
          <w:color w:val="333333"/>
          <w:spacing w:val="-14"/>
        </w:rPr>
        <w:t xml:space="preserve"> </w:t>
      </w:r>
      <w:r>
        <w:rPr>
          <w:color w:val="333333"/>
          <w:spacing w:val="-4"/>
        </w:rPr>
        <w:t>Points).</w:t>
      </w:r>
    </w:p>
    <w:p w14:paraId="55B9FC2E" w14:textId="77777777" w:rsidR="00BA3875" w:rsidRDefault="009930ED">
      <w:pPr>
        <w:spacing w:before="151"/>
        <w:ind w:left="108"/>
        <w:rPr>
          <w:sz w:val="24"/>
        </w:rPr>
      </w:pPr>
      <w:r>
        <w:rPr>
          <w:b/>
          <w:w w:val="90"/>
          <w:sz w:val="24"/>
        </w:rPr>
        <w:t>Week</w:t>
      </w:r>
      <w:r>
        <w:rPr>
          <w:b/>
          <w:spacing w:val="-10"/>
          <w:w w:val="90"/>
          <w:sz w:val="24"/>
        </w:rPr>
        <w:t xml:space="preserve"> </w:t>
      </w:r>
      <w:r>
        <w:rPr>
          <w:b/>
          <w:w w:val="90"/>
          <w:sz w:val="24"/>
        </w:rPr>
        <w:t>Four</w:t>
      </w:r>
      <w:r>
        <w:rPr>
          <w:b/>
          <w:spacing w:val="-10"/>
          <w:w w:val="90"/>
          <w:sz w:val="24"/>
        </w:rPr>
        <w:t xml:space="preserve"> </w:t>
      </w:r>
      <w:r>
        <w:rPr>
          <w:b/>
          <w:w w:val="90"/>
          <w:sz w:val="24"/>
        </w:rPr>
        <w:t>–</w:t>
      </w:r>
      <w:r>
        <w:rPr>
          <w:b/>
          <w:spacing w:val="16"/>
          <w:sz w:val="24"/>
        </w:rPr>
        <w:t xml:space="preserve"> </w:t>
      </w:r>
      <w:r>
        <w:rPr>
          <w:b/>
          <w:w w:val="90"/>
          <w:sz w:val="24"/>
        </w:rPr>
        <w:t>Zoom</w:t>
      </w:r>
      <w:r>
        <w:rPr>
          <w:b/>
          <w:spacing w:val="-10"/>
          <w:w w:val="90"/>
          <w:sz w:val="24"/>
        </w:rPr>
        <w:t xml:space="preserve"> </w:t>
      </w:r>
      <w:r>
        <w:rPr>
          <w:b/>
          <w:w w:val="90"/>
          <w:sz w:val="24"/>
        </w:rPr>
        <w:t>Session</w:t>
      </w:r>
      <w:r>
        <w:rPr>
          <w:b/>
          <w:spacing w:val="-8"/>
          <w:w w:val="90"/>
          <w:sz w:val="24"/>
        </w:rPr>
        <w:t xml:space="preserve"> </w:t>
      </w:r>
      <w:r>
        <w:rPr>
          <w:w w:val="90"/>
          <w:sz w:val="24"/>
        </w:rPr>
        <w:t>(2</w:t>
      </w:r>
      <w:r>
        <w:rPr>
          <w:spacing w:val="-10"/>
          <w:w w:val="90"/>
          <w:sz w:val="24"/>
        </w:rPr>
        <w:t xml:space="preserve"> </w:t>
      </w:r>
      <w:r>
        <w:rPr>
          <w:w w:val="90"/>
          <w:sz w:val="24"/>
        </w:rPr>
        <w:t>points)</w:t>
      </w:r>
      <w:r>
        <w:rPr>
          <w:spacing w:val="-10"/>
          <w:w w:val="90"/>
          <w:sz w:val="24"/>
        </w:rPr>
        <w:t xml:space="preserve"> </w:t>
      </w:r>
      <w:r>
        <w:rPr>
          <w:w w:val="90"/>
          <w:sz w:val="24"/>
        </w:rPr>
        <w:t>*Participation</w:t>
      </w:r>
      <w:r>
        <w:rPr>
          <w:spacing w:val="-10"/>
          <w:w w:val="90"/>
          <w:sz w:val="24"/>
        </w:rPr>
        <w:t xml:space="preserve"> </w:t>
      </w:r>
      <w:r>
        <w:rPr>
          <w:w w:val="90"/>
          <w:sz w:val="24"/>
        </w:rPr>
        <w:t>in</w:t>
      </w:r>
      <w:r>
        <w:rPr>
          <w:spacing w:val="-10"/>
          <w:w w:val="90"/>
          <w:sz w:val="24"/>
        </w:rPr>
        <w:t xml:space="preserve"> </w:t>
      </w:r>
      <w:r>
        <w:rPr>
          <w:w w:val="90"/>
          <w:sz w:val="24"/>
        </w:rPr>
        <w:t>live</w:t>
      </w:r>
      <w:r>
        <w:rPr>
          <w:spacing w:val="-10"/>
          <w:w w:val="90"/>
          <w:sz w:val="24"/>
        </w:rPr>
        <w:t xml:space="preserve"> </w:t>
      </w:r>
      <w:r>
        <w:rPr>
          <w:w w:val="90"/>
          <w:sz w:val="24"/>
        </w:rPr>
        <w:t>session</w:t>
      </w:r>
      <w:r>
        <w:rPr>
          <w:spacing w:val="-10"/>
          <w:w w:val="90"/>
          <w:sz w:val="24"/>
        </w:rPr>
        <w:t xml:space="preserve"> </w:t>
      </w:r>
      <w:r>
        <w:rPr>
          <w:w w:val="90"/>
          <w:sz w:val="24"/>
        </w:rPr>
        <w:t>(extra</w:t>
      </w:r>
      <w:r>
        <w:rPr>
          <w:spacing w:val="-10"/>
          <w:w w:val="90"/>
          <w:sz w:val="24"/>
        </w:rPr>
        <w:t xml:space="preserve"> </w:t>
      </w:r>
      <w:r>
        <w:rPr>
          <w:spacing w:val="-2"/>
          <w:w w:val="90"/>
          <w:sz w:val="24"/>
        </w:rPr>
        <w:t>credit).</w:t>
      </w:r>
    </w:p>
    <w:p w14:paraId="5B0C6094" w14:textId="77777777" w:rsidR="00BA3875" w:rsidRDefault="009930ED">
      <w:pPr>
        <w:spacing w:before="183" w:line="254" w:lineRule="auto"/>
        <w:ind w:left="118" w:hanging="10"/>
        <w:rPr>
          <w:sz w:val="24"/>
        </w:rPr>
      </w:pPr>
      <w:r>
        <w:rPr>
          <w:b/>
          <w:w w:val="90"/>
          <w:sz w:val="24"/>
        </w:rPr>
        <w:t>Week</w:t>
      </w:r>
      <w:r>
        <w:rPr>
          <w:b/>
          <w:spacing w:val="-8"/>
          <w:w w:val="90"/>
          <w:sz w:val="24"/>
        </w:rPr>
        <w:t xml:space="preserve"> </w:t>
      </w:r>
      <w:r>
        <w:rPr>
          <w:b/>
          <w:w w:val="90"/>
          <w:sz w:val="24"/>
        </w:rPr>
        <w:t>Four</w:t>
      </w:r>
      <w:r>
        <w:rPr>
          <w:b/>
          <w:spacing w:val="-9"/>
          <w:w w:val="90"/>
          <w:sz w:val="24"/>
        </w:rPr>
        <w:t xml:space="preserve"> </w:t>
      </w:r>
      <w:r>
        <w:rPr>
          <w:b/>
          <w:w w:val="90"/>
          <w:sz w:val="24"/>
        </w:rPr>
        <w:t>–</w:t>
      </w:r>
      <w:r>
        <w:rPr>
          <w:b/>
          <w:spacing w:val="-8"/>
          <w:w w:val="90"/>
          <w:sz w:val="24"/>
        </w:rPr>
        <w:t xml:space="preserve"> </w:t>
      </w:r>
      <w:r>
        <w:rPr>
          <w:b/>
          <w:w w:val="90"/>
          <w:sz w:val="24"/>
        </w:rPr>
        <w:t>Knowledge</w:t>
      </w:r>
      <w:r>
        <w:rPr>
          <w:b/>
          <w:spacing w:val="-9"/>
          <w:w w:val="90"/>
          <w:sz w:val="24"/>
        </w:rPr>
        <w:t xml:space="preserve"> </w:t>
      </w:r>
      <w:r>
        <w:rPr>
          <w:b/>
          <w:w w:val="90"/>
          <w:sz w:val="24"/>
        </w:rPr>
        <w:t>Checks</w:t>
      </w:r>
      <w:r>
        <w:rPr>
          <w:b/>
          <w:spacing w:val="-6"/>
          <w:w w:val="90"/>
          <w:sz w:val="24"/>
        </w:rPr>
        <w:t xml:space="preserve"> </w:t>
      </w:r>
      <w:r>
        <w:rPr>
          <w:b/>
          <w:w w:val="90"/>
          <w:sz w:val="24"/>
        </w:rPr>
        <w:t>-</w:t>
      </w:r>
      <w:r>
        <w:rPr>
          <w:b/>
          <w:spacing w:val="-9"/>
          <w:w w:val="90"/>
          <w:sz w:val="24"/>
        </w:rPr>
        <w:t xml:space="preserve"> </w:t>
      </w:r>
      <w:r>
        <w:rPr>
          <w:w w:val="90"/>
          <w:sz w:val="24"/>
        </w:rPr>
        <w:t>3</w:t>
      </w:r>
      <w:r>
        <w:rPr>
          <w:spacing w:val="-7"/>
          <w:w w:val="90"/>
          <w:sz w:val="24"/>
        </w:rPr>
        <w:t xml:space="preserve"> </w:t>
      </w:r>
      <w:r>
        <w:rPr>
          <w:w w:val="90"/>
          <w:sz w:val="24"/>
        </w:rPr>
        <w:t>Micro-Competencies</w:t>
      </w:r>
      <w:r>
        <w:rPr>
          <w:spacing w:val="-8"/>
          <w:w w:val="90"/>
          <w:sz w:val="24"/>
        </w:rPr>
        <w:t xml:space="preserve"> </w:t>
      </w:r>
      <w:r>
        <w:rPr>
          <w:w w:val="90"/>
          <w:sz w:val="24"/>
        </w:rPr>
        <w:t>(MC)</w:t>
      </w:r>
      <w:r>
        <w:rPr>
          <w:spacing w:val="-9"/>
          <w:w w:val="90"/>
          <w:sz w:val="24"/>
        </w:rPr>
        <w:t xml:space="preserve"> </w:t>
      </w:r>
      <w:r>
        <w:rPr>
          <w:w w:val="90"/>
          <w:sz w:val="24"/>
        </w:rPr>
        <w:t>worth</w:t>
      </w:r>
      <w:r>
        <w:rPr>
          <w:spacing w:val="-7"/>
          <w:w w:val="90"/>
          <w:sz w:val="24"/>
        </w:rPr>
        <w:t xml:space="preserve"> </w:t>
      </w:r>
      <w:r>
        <w:rPr>
          <w:w w:val="90"/>
          <w:sz w:val="24"/>
        </w:rPr>
        <w:t>2</w:t>
      </w:r>
      <w:r>
        <w:rPr>
          <w:spacing w:val="-10"/>
          <w:w w:val="90"/>
          <w:sz w:val="24"/>
        </w:rPr>
        <w:t xml:space="preserve"> </w:t>
      </w:r>
      <w:r>
        <w:rPr>
          <w:w w:val="90"/>
          <w:sz w:val="24"/>
        </w:rPr>
        <w:t>points</w:t>
      </w:r>
      <w:r>
        <w:rPr>
          <w:spacing w:val="-8"/>
          <w:w w:val="90"/>
          <w:sz w:val="24"/>
        </w:rPr>
        <w:t xml:space="preserve"> </w:t>
      </w:r>
      <w:r>
        <w:rPr>
          <w:w w:val="90"/>
          <w:sz w:val="24"/>
        </w:rPr>
        <w:t>each</w:t>
      </w:r>
      <w:r>
        <w:rPr>
          <w:spacing w:val="-7"/>
          <w:w w:val="90"/>
          <w:sz w:val="24"/>
        </w:rPr>
        <w:t xml:space="preserve"> </w:t>
      </w:r>
      <w:r>
        <w:rPr>
          <w:w w:val="90"/>
          <w:sz w:val="24"/>
        </w:rPr>
        <w:t>(6</w:t>
      </w:r>
      <w:r>
        <w:rPr>
          <w:spacing w:val="-10"/>
          <w:w w:val="90"/>
          <w:sz w:val="24"/>
        </w:rPr>
        <w:t xml:space="preserve"> </w:t>
      </w:r>
      <w:r>
        <w:rPr>
          <w:w w:val="90"/>
          <w:sz w:val="24"/>
        </w:rPr>
        <w:t xml:space="preserve">points </w:t>
      </w:r>
      <w:r>
        <w:rPr>
          <w:spacing w:val="-2"/>
          <w:sz w:val="24"/>
        </w:rPr>
        <w:t>total).</w:t>
      </w:r>
    </w:p>
    <w:p w14:paraId="04E1EEE0" w14:textId="77777777" w:rsidR="00BA3875" w:rsidRDefault="009930ED">
      <w:pPr>
        <w:pStyle w:val="Heading1"/>
        <w:spacing w:before="168"/>
      </w:pPr>
      <w:r>
        <w:rPr>
          <w:spacing w:val="2"/>
          <w:w w:val="80"/>
        </w:rPr>
        <w:t>Assignment</w:t>
      </w:r>
      <w:r>
        <w:rPr>
          <w:spacing w:val="25"/>
        </w:rPr>
        <w:t xml:space="preserve"> </w:t>
      </w:r>
      <w:r>
        <w:rPr>
          <w:spacing w:val="-2"/>
          <w:w w:val="95"/>
        </w:rPr>
        <w:t>Summary:</w:t>
      </w:r>
    </w:p>
    <w:p w14:paraId="6A95CA6F" w14:textId="77777777" w:rsidR="00BA3875" w:rsidRDefault="00BA3875">
      <w:pPr>
        <w:pStyle w:val="BodyText"/>
        <w:rPr>
          <w:b/>
          <w:sz w:val="20"/>
        </w:rPr>
      </w:pPr>
    </w:p>
    <w:p w14:paraId="0F83F3F8" w14:textId="77777777" w:rsidR="00BA3875" w:rsidRDefault="00BA3875">
      <w:pPr>
        <w:pStyle w:val="BodyText"/>
        <w:spacing w:before="1"/>
        <w:rPr>
          <w:b/>
          <w:sz w:val="2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65"/>
        <w:gridCol w:w="1069"/>
        <w:gridCol w:w="1083"/>
      </w:tblGrid>
      <w:tr w:rsidR="00BA3875" w14:paraId="2C74655E" w14:textId="77777777">
        <w:trPr>
          <w:trHeight w:val="781"/>
        </w:trPr>
        <w:tc>
          <w:tcPr>
            <w:tcW w:w="6865" w:type="dxa"/>
          </w:tcPr>
          <w:p w14:paraId="54333D4B" w14:textId="77777777" w:rsidR="00BA3875" w:rsidRDefault="009930ED">
            <w:pPr>
              <w:pStyle w:val="TableParagraph"/>
              <w:spacing w:before="13"/>
              <w:ind w:left="107"/>
              <w:rPr>
                <w:b/>
                <w:sz w:val="20"/>
              </w:rPr>
            </w:pPr>
            <w:r>
              <w:rPr>
                <w:b/>
                <w:spacing w:val="-2"/>
                <w:w w:val="95"/>
                <w:sz w:val="20"/>
              </w:rPr>
              <w:t>Assignment</w:t>
            </w:r>
          </w:p>
        </w:tc>
        <w:tc>
          <w:tcPr>
            <w:tcW w:w="1069" w:type="dxa"/>
          </w:tcPr>
          <w:p w14:paraId="4CC35C08" w14:textId="77777777" w:rsidR="00BA3875" w:rsidRDefault="009930ED">
            <w:pPr>
              <w:pStyle w:val="TableParagraph"/>
              <w:spacing w:before="13" w:line="273" w:lineRule="auto"/>
              <w:ind w:left="107" w:right="122"/>
              <w:rPr>
                <w:b/>
                <w:sz w:val="20"/>
              </w:rPr>
            </w:pPr>
            <w:r>
              <w:rPr>
                <w:b/>
                <w:spacing w:val="-2"/>
                <w:w w:val="95"/>
                <w:sz w:val="20"/>
              </w:rPr>
              <w:t xml:space="preserve">Assign </w:t>
            </w:r>
            <w:r>
              <w:rPr>
                <w:b/>
                <w:spacing w:val="-2"/>
                <w:w w:val="90"/>
                <w:sz w:val="20"/>
              </w:rPr>
              <w:t>ment</w:t>
            </w:r>
            <w:r>
              <w:rPr>
                <w:b/>
                <w:spacing w:val="-7"/>
                <w:w w:val="90"/>
                <w:sz w:val="20"/>
              </w:rPr>
              <w:t xml:space="preserve"> </w:t>
            </w:r>
            <w:r>
              <w:rPr>
                <w:b/>
                <w:spacing w:val="-2"/>
                <w:w w:val="90"/>
                <w:sz w:val="20"/>
              </w:rPr>
              <w:t>Due</w:t>
            </w:r>
          </w:p>
        </w:tc>
        <w:tc>
          <w:tcPr>
            <w:tcW w:w="1083" w:type="dxa"/>
          </w:tcPr>
          <w:p w14:paraId="7DAE8D6C" w14:textId="77777777" w:rsidR="00BA3875" w:rsidRDefault="009930ED">
            <w:pPr>
              <w:pStyle w:val="TableParagraph"/>
              <w:spacing w:before="13"/>
              <w:ind w:left="109"/>
              <w:rPr>
                <w:b/>
                <w:sz w:val="20"/>
              </w:rPr>
            </w:pPr>
            <w:r>
              <w:rPr>
                <w:b/>
                <w:spacing w:val="-2"/>
                <w:w w:val="95"/>
                <w:sz w:val="20"/>
              </w:rPr>
              <w:t>Points</w:t>
            </w:r>
          </w:p>
        </w:tc>
      </w:tr>
      <w:tr w:rsidR="00BA3875" w14:paraId="7E38C469" w14:textId="77777777">
        <w:trPr>
          <w:trHeight w:val="340"/>
        </w:trPr>
        <w:tc>
          <w:tcPr>
            <w:tcW w:w="6865" w:type="dxa"/>
          </w:tcPr>
          <w:p w14:paraId="086187D1" w14:textId="77777777" w:rsidR="00BA3875" w:rsidRDefault="009930ED">
            <w:pPr>
              <w:pStyle w:val="TableParagraph"/>
              <w:spacing w:before="13"/>
              <w:ind w:left="107"/>
              <w:rPr>
                <w:sz w:val="20"/>
              </w:rPr>
            </w:pPr>
            <w:r>
              <w:rPr>
                <w:w w:val="85"/>
                <w:sz w:val="20"/>
              </w:rPr>
              <w:t>Week</w:t>
            </w:r>
            <w:r>
              <w:rPr>
                <w:sz w:val="20"/>
              </w:rPr>
              <w:t xml:space="preserve"> </w:t>
            </w:r>
            <w:r>
              <w:rPr>
                <w:w w:val="85"/>
                <w:sz w:val="20"/>
              </w:rPr>
              <w:t>1:</w:t>
            </w:r>
            <w:r>
              <w:rPr>
                <w:spacing w:val="56"/>
                <w:sz w:val="20"/>
              </w:rPr>
              <w:t xml:space="preserve"> </w:t>
            </w:r>
            <w:r>
              <w:rPr>
                <w:w w:val="85"/>
                <w:sz w:val="20"/>
              </w:rPr>
              <w:t>Assignment</w:t>
            </w:r>
            <w:r>
              <w:rPr>
                <w:spacing w:val="1"/>
                <w:sz w:val="20"/>
              </w:rPr>
              <w:t xml:space="preserve"> </w:t>
            </w:r>
            <w:r>
              <w:rPr>
                <w:w w:val="85"/>
                <w:sz w:val="20"/>
              </w:rPr>
              <w:t>1A</w:t>
            </w:r>
            <w:r>
              <w:rPr>
                <w:spacing w:val="1"/>
                <w:sz w:val="20"/>
              </w:rPr>
              <w:t xml:space="preserve"> </w:t>
            </w:r>
            <w:r>
              <w:rPr>
                <w:w w:val="85"/>
                <w:sz w:val="20"/>
              </w:rPr>
              <w:t>–</w:t>
            </w:r>
            <w:r>
              <w:rPr>
                <w:spacing w:val="-1"/>
                <w:sz w:val="20"/>
              </w:rPr>
              <w:t xml:space="preserve"> </w:t>
            </w:r>
            <w:r>
              <w:rPr>
                <w:w w:val="85"/>
                <w:sz w:val="20"/>
              </w:rPr>
              <w:t>Lesson</w:t>
            </w:r>
            <w:r>
              <w:rPr>
                <w:spacing w:val="1"/>
                <w:sz w:val="20"/>
              </w:rPr>
              <w:t xml:space="preserve"> </w:t>
            </w:r>
            <w:r>
              <w:rPr>
                <w:w w:val="85"/>
                <w:sz w:val="20"/>
              </w:rPr>
              <w:t>Plan</w:t>
            </w:r>
            <w:r>
              <w:rPr>
                <w:spacing w:val="1"/>
                <w:sz w:val="20"/>
              </w:rPr>
              <w:t xml:space="preserve"> </w:t>
            </w:r>
            <w:r>
              <w:rPr>
                <w:w w:val="85"/>
                <w:sz w:val="20"/>
              </w:rPr>
              <w:t>Stage</w:t>
            </w:r>
            <w:r>
              <w:rPr>
                <w:spacing w:val="-1"/>
                <w:sz w:val="20"/>
              </w:rPr>
              <w:t xml:space="preserve"> </w:t>
            </w:r>
            <w:r>
              <w:rPr>
                <w:w w:val="85"/>
                <w:sz w:val="20"/>
              </w:rPr>
              <w:t>1</w:t>
            </w:r>
            <w:r>
              <w:rPr>
                <w:spacing w:val="2"/>
                <w:sz w:val="20"/>
              </w:rPr>
              <w:t xml:space="preserve"> </w:t>
            </w:r>
            <w:r>
              <w:rPr>
                <w:w w:val="85"/>
                <w:sz w:val="20"/>
              </w:rPr>
              <w:t>Part</w:t>
            </w:r>
            <w:r>
              <w:rPr>
                <w:spacing w:val="1"/>
                <w:sz w:val="20"/>
              </w:rPr>
              <w:t xml:space="preserve"> </w:t>
            </w:r>
            <w:r>
              <w:rPr>
                <w:spacing w:val="-10"/>
                <w:w w:val="85"/>
                <w:sz w:val="20"/>
              </w:rPr>
              <w:t>1</w:t>
            </w:r>
          </w:p>
        </w:tc>
        <w:tc>
          <w:tcPr>
            <w:tcW w:w="1069" w:type="dxa"/>
          </w:tcPr>
          <w:p w14:paraId="20A4070A" w14:textId="77777777" w:rsidR="00BA3875" w:rsidRDefault="00BA3875">
            <w:pPr>
              <w:pStyle w:val="TableParagraph"/>
              <w:rPr>
                <w:rFonts w:ascii="Times New Roman"/>
              </w:rPr>
            </w:pPr>
          </w:p>
        </w:tc>
        <w:tc>
          <w:tcPr>
            <w:tcW w:w="1083" w:type="dxa"/>
          </w:tcPr>
          <w:p w14:paraId="4FAEC141" w14:textId="77777777" w:rsidR="00BA3875" w:rsidRDefault="009930ED">
            <w:pPr>
              <w:pStyle w:val="TableParagraph"/>
              <w:spacing w:before="13"/>
              <w:ind w:left="109"/>
              <w:rPr>
                <w:b/>
                <w:sz w:val="20"/>
              </w:rPr>
            </w:pPr>
            <w:r>
              <w:rPr>
                <w:b/>
                <w:spacing w:val="-5"/>
                <w:sz w:val="20"/>
              </w:rPr>
              <w:t>20</w:t>
            </w:r>
          </w:p>
        </w:tc>
      </w:tr>
      <w:tr w:rsidR="00BA3875" w14:paraId="17D3E90A" w14:textId="77777777">
        <w:trPr>
          <w:trHeight w:val="325"/>
        </w:trPr>
        <w:tc>
          <w:tcPr>
            <w:tcW w:w="6865" w:type="dxa"/>
          </w:tcPr>
          <w:p w14:paraId="62D3DC44" w14:textId="77777777" w:rsidR="00BA3875" w:rsidRDefault="009930ED">
            <w:pPr>
              <w:pStyle w:val="TableParagraph"/>
              <w:spacing w:before="13"/>
              <w:ind w:left="107"/>
              <w:rPr>
                <w:sz w:val="20"/>
              </w:rPr>
            </w:pPr>
            <w:r>
              <w:rPr>
                <w:spacing w:val="-8"/>
                <w:sz w:val="20"/>
              </w:rPr>
              <w:t>Week</w:t>
            </w:r>
            <w:r>
              <w:rPr>
                <w:spacing w:val="-10"/>
                <w:sz w:val="20"/>
              </w:rPr>
              <w:t xml:space="preserve"> </w:t>
            </w:r>
            <w:r>
              <w:rPr>
                <w:spacing w:val="-8"/>
                <w:sz w:val="20"/>
              </w:rPr>
              <w:t>1:</w:t>
            </w:r>
            <w:r>
              <w:rPr>
                <w:spacing w:val="11"/>
                <w:sz w:val="20"/>
              </w:rPr>
              <w:t xml:space="preserve"> </w:t>
            </w:r>
            <w:r>
              <w:rPr>
                <w:spacing w:val="-8"/>
                <w:sz w:val="20"/>
              </w:rPr>
              <w:t>Discussion</w:t>
            </w:r>
          </w:p>
        </w:tc>
        <w:tc>
          <w:tcPr>
            <w:tcW w:w="1069" w:type="dxa"/>
          </w:tcPr>
          <w:p w14:paraId="74B5FABC" w14:textId="77777777" w:rsidR="00BA3875" w:rsidRDefault="00BA3875">
            <w:pPr>
              <w:pStyle w:val="TableParagraph"/>
              <w:rPr>
                <w:rFonts w:ascii="Times New Roman"/>
              </w:rPr>
            </w:pPr>
          </w:p>
        </w:tc>
        <w:tc>
          <w:tcPr>
            <w:tcW w:w="1083" w:type="dxa"/>
          </w:tcPr>
          <w:p w14:paraId="0460FCEE" w14:textId="77777777" w:rsidR="00BA3875" w:rsidRDefault="009930ED">
            <w:pPr>
              <w:pStyle w:val="TableParagraph"/>
              <w:spacing w:before="13"/>
              <w:ind w:left="155"/>
              <w:rPr>
                <w:b/>
                <w:sz w:val="20"/>
              </w:rPr>
            </w:pPr>
            <w:r>
              <w:rPr>
                <w:b/>
                <w:spacing w:val="-5"/>
                <w:sz w:val="20"/>
              </w:rPr>
              <w:t>10</w:t>
            </w:r>
          </w:p>
        </w:tc>
      </w:tr>
      <w:tr w:rsidR="00BA3875" w14:paraId="3DEBC335" w14:textId="77777777">
        <w:trPr>
          <w:trHeight w:val="323"/>
        </w:trPr>
        <w:tc>
          <w:tcPr>
            <w:tcW w:w="6865" w:type="dxa"/>
          </w:tcPr>
          <w:p w14:paraId="379FEF69" w14:textId="77777777" w:rsidR="00BA3875" w:rsidRDefault="009930ED">
            <w:pPr>
              <w:pStyle w:val="TableParagraph"/>
              <w:spacing w:before="13"/>
              <w:ind w:left="107"/>
              <w:rPr>
                <w:sz w:val="20"/>
              </w:rPr>
            </w:pPr>
            <w:r>
              <w:rPr>
                <w:w w:val="85"/>
                <w:sz w:val="20"/>
              </w:rPr>
              <w:t>Week</w:t>
            </w:r>
            <w:r>
              <w:rPr>
                <w:spacing w:val="8"/>
                <w:sz w:val="20"/>
              </w:rPr>
              <w:t xml:space="preserve"> </w:t>
            </w:r>
            <w:r>
              <w:rPr>
                <w:w w:val="85"/>
                <w:sz w:val="20"/>
              </w:rPr>
              <w:t>1:</w:t>
            </w:r>
            <w:r>
              <w:rPr>
                <w:spacing w:val="5"/>
                <w:sz w:val="20"/>
              </w:rPr>
              <w:t xml:space="preserve"> </w:t>
            </w:r>
            <w:r>
              <w:rPr>
                <w:w w:val="85"/>
                <w:sz w:val="20"/>
              </w:rPr>
              <w:t>Knowledge</w:t>
            </w:r>
            <w:r>
              <w:rPr>
                <w:spacing w:val="9"/>
                <w:sz w:val="20"/>
              </w:rPr>
              <w:t xml:space="preserve"> </w:t>
            </w:r>
            <w:r>
              <w:rPr>
                <w:w w:val="85"/>
                <w:sz w:val="20"/>
              </w:rPr>
              <w:t>Checks</w:t>
            </w:r>
            <w:r>
              <w:rPr>
                <w:spacing w:val="7"/>
                <w:sz w:val="20"/>
              </w:rPr>
              <w:t xml:space="preserve"> </w:t>
            </w:r>
            <w:r>
              <w:rPr>
                <w:spacing w:val="-2"/>
                <w:w w:val="85"/>
                <w:sz w:val="20"/>
              </w:rPr>
              <w:t>Quizzes</w:t>
            </w:r>
          </w:p>
        </w:tc>
        <w:tc>
          <w:tcPr>
            <w:tcW w:w="1069" w:type="dxa"/>
          </w:tcPr>
          <w:p w14:paraId="0DB073A0" w14:textId="77777777" w:rsidR="00BA3875" w:rsidRDefault="00BA3875">
            <w:pPr>
              <w:pStyle w:val="TableParagraph"/>
              <w:rPr>
                <w:rFonts w:ascii="Times New Roman"/>
              </w:rPr>
            </w:pPr>
          </w:p>
        </w:tc>
        <w:tc>
          <w:tcPr>
            <w:tcW w:w="1083" w:type="dxa"/>
          </w:tcPr>
          <w:p w14:paraId="45508ADB" w14:textId="77777777" w:rsidR="00BA3875" w:rsidRDefault="009930ED">
            <w:pPr>
              <w:pStyle w:val="TableParagraph"/>
              <w:spacing w:before="13"/>
              <w:ind w:left="109"/>
              <w:rPr>
                <w:b/>
                <w:sz w:val="20"/>
              </w:rPr>
            </w:pPr>
            <w:r>
              <w:rPr>
                <w:b/>
                <w:spacing w:val="-5"/>
                <w:sz w:val="20"/>
              </w:rPr>
              <w:t>14</w:t>
            </w:r>
          </w:p>
        </w:tc>
      </w:tr>
      <w:tr w:rsidR="00BA3875" w14:paraId="77C89EC9" w14:textId="77777777">
        <w:trPr>
          <w:trHeight w:val="325"/>
        </w:trPr>
        <w:tc>
          <w:tcPr>
            <w:tcW w:w="6865" w:type="dxa"/>
          </w:tcPr>
          <w:p w14:paraId="18ACA551" w14:textId="77777777" w:rsidR="00BA3875" w:rsidRDefault="009930ED">
            <w:pPr>
              <w:pStyle w:val="TableParagraph"/>
              <w:spacing w:before="16"/>
              <w:ind w:left="107"/>
              <w:rPr>
                <w:sz w:val="20"/>
              </w:rPr>
            </w:pPr>
            <w:r>
              <w:rPr>
                <w:w w:val="90"/>
                <w:sz w:val="20"/>
              </w:rPr>
              <w:t>Week</w:t>
            </w:r>
            <w:r>
              <w:rPr>
                <w:spacing w:val="-6"/>
                <w:w w:val="90"/>
                <w:sz w:val="20"/>
              </w:rPr>
              <w:t xml:space="preserve"> </w:t>
            </w:r>
            <w:r>
              <w:rPr>
                <w:w w:val="90"/>
                <w:sz w:val="20"/>
              </w:rPr>
              <w:t>1:</w:t>
            </w:r>
            <w:r>
              <w:rPr>
                <w:spacing w:val="31"/>
                <w:sz w:val="20"/>
              </w:rPr>
              <w:t xml:space="preserve"> </w:t>
            </w:r>
            <w:r>
              <w:rPr>
                <w:w w:val="90"/>
                <w:sz w:val="20"/>
              </w:rPr>
              <w:t>Zoom</w:t>
            </w:r>
            <w:r>
              <w:rPr>
                <w:spacing w:val="-7"/>
                <w:w w:val="90"/>
                <w:sz w:val="20"/>
              </w:rPr>
              <w:t xml:space="preserve"> </w:t>
            </w:r>
            <w:r>
              <w:rPr>
                <w:spacing w:val="-2"/>
                <w:w w:val="90"/>
                <w:sz w:val="20"/>
              </w:rPr>
              <w:t>Sessions</w:t>
            </w:r>
          </w:p>
        </w:tc>
        <w:tc>
          <w:tcPr>
            <w:tcW w:w="1069" w:type="dxa"/>
          </w:tcPr>
          <w:p w14:paraId="324EDED5" w14:textId="77777777" w:rsidR="00BA3875" w:rsidRDefault="00BA3875">
            <w:pPr>
              <w:pStyle w:val="TableParagraph"/>
              <w:rPr>
                <w:rFonts w:ascii="Times New Roman"/>
              </w:rPr>
            </w:pPr>
          </w:p>
        </w:tc>
        <w:tc>
          <w:tcPr>
            <w:tcW w:w="1083" w:type="dxa"/>
          </w:tcPr>
          <w:p w14:paraId="16C75305" w14:textId="77777777" w:rsidR="00BA3875" w:rsidRDefault="009930ED">
            <w:pPr>
              <w:pStyle w:val="TableParagraph"/>
              <w:spacing w:before="16"/>
              <w:ind w:left="155"/>
              <w:rPr>
                <w:b/>
                <w:sz w:val="20"/>
              </w:rPr>
            </w:pPr>
            <w:r>
              <w:rPr>
                <w:b/>
                <w:spacing w:val="-10"/>
                <w:sz w:val="20"/>
              </w:rPr>
              <w:t>-</w:t>
            </w:r>
          </w:p>
        </w:tc>
      </w:tr>
      <w:tr w:rsidR="00BA3875" w14:paraId="024DC0DA" w14:textId="77777777">
        <w:trPr>
          <w:trHeight w:val="325"/>
        </w:trPr>
        <w:tc>
          <w:tcPr>
            <w:tcW w:w="6865" w:type="dxa"/>
          </w:tcPr>
          <w:p w14:paraId="66807928" w14:textId="77777777" w:rsidR="00BA3875" w:rsidRPr="009930ED" w:rsidRDefault="009930ED">
            <w:pPr>
              <w:pStyle w:val="TableParagraph"/>
              <w:spacing w:before="13"/>
              <w:ind w:left="107"/>
              <w:rPr>
                <w:sz w:val="20"/>
                <w:highlight w:val="yellow"/>
              </w:rPr>
            </w:pPr>
            <w:r w:rsidRPr="009930ED">
              <w:rPr>
                <w:w w:val="85"/>
                <w:sz w:val="20"/>
                <w:highlight w:val="yellow"/>
              </w:rPr>
              <w:t>Week</w:t>
            </w:r>
            <w:r w:rsidRPr="009930ED">
              <w:rPr>
                <w:spacing w:val="8"/>
                <w:sz w:val="20"/>
                <w:highlight w:val="yellow"/>
              </w:rPr>
              <w:t xml:space="preserve"> </w:t>
            </w:r>
            <w:r w:rsidRPr="009930ED">
              <w:rPr>
                <w:w w:val="85"/>
                <w:sz w:val="20"/>
                <w:highlight w:val="yellow"/>
              </w:rPr>
              <w:t>2:</w:t>
            </w:r>
            <w:r w:rsidRPr="009930ED">
              <w:rPr>
                <w:spacing w:val="6"/>
                <w:sz w:val="20"/>
                <w:highlight w:val="yellow"/>
              </w:rPr>
              <w:t xml:space="preserve"> </w:t>
            </w:r>
            <w:r w:rsidRPr="009930ED">
              <w:rPr>
                <w:w w:val="85"/>
                <w:sz w:val="20"/>
                <w:highlight w:val="yellow"/>
              </w:rPr>
              <w:t>Assignment</w:t>
            </w:r>
            <w:r w:rsidRPr="009930ED">
              <w:rPr>
                <w:spacing w:val="9"/>
                <w:sz w:val="20"/>
                <w:highlight w:val="yellow"/>
              </w:rPr>
              <w:t xml:space="preserve"> </w:t>
            </w:r>
            <w:r w:rsidRPr="009930ED">
              <w:rPr>
                <w:w w:val="85"/>
                <w:sz w:val="20"/>
                <w:highlight w:val="yellow"/>
              </w:rPr>
              <w:t>2A:</w:t>
            </w:r>
            <w:r w:rsidRPr="009930ED">
              <w:rPr>
                <w:spacing w:val="10"/>
                <w:sz w:val="20"/>
                <w:highlight w:val="yellow"/>
              </w:rPr>
              <w:t xml:space="preserve"> </w:t>
            </w:r>
            <w:r w:rsidRPr="009930ED">
              <w:rPr>
                <w:w w:val="85"/>
                <w:sz w:val="20"/>
                <w:highlight w:val="yellow"/>
              </w:rPr>
              <w:t>Complete</w:t>
            </w:r>
            <w:r w:rsidRPr="009930ED">
              <w:rPr>
                <w:spacing w:val="6"/>
                <w:sz w:val="20"/>
                <w:highlight w:val="yellow"/>
              </w:rPr>
              <w:t xml:space="preserve"> </w:t>
            </w:r>
            <w:r w:rsidRPr="009930ED">
              <w:rPr>
                <w:w w:val="85"/>
                <w:sz w:val="20"/>
                <w:highlight w:val="yellow"/>
              </w:rPr>
              <w:t>Lesson</w:t>
            </w:r>
            <w:r w:rsidRPr="009930ED">
              <w:rPr>
                <w:spacing w:val="9"/>
                <w:sz w:val="20"/>
                <w:highlight w:val="yellow"/>
              </w:rPr>
              <w:t xml:space="preserve"> </w:t>
            </w:r>
            <w:r w:rsidRPr="009930ED">
              <w:rPr>
                <w:w w:val="85"/>
                <w:sz w:val="20"/>
                <w:highlight w:val="yellow"/>
              </w:rPr>
              <w:t>Plan</w:t>
            </w:r>
            <w:r w:rsidRPr="009930ED">
              <w:rPr>
                <w:spacing w:val="9"/>
                <w:sz w:val="20"/>
                <w:highlight w:val="yellow"/>
              </w:rPr>
              <w:t xml:space="preserve"> </w:t>
            </w:r>
            <w:r w:rsidRPr="009930ED">
              <w:rPr>
                <w:w w:val="85"/>
                <w:sz w:val="20"/>
                <w:highlight w:val="yellow"/>
              </w:rPr>
              <w:t>Stage</w:t>
            </w:r>
            <w:r w:rsidRPr="009930ED">
              <w:rPr>
                <w:spacing w:val="6"/>
                <w:sz w:val="20"/>
                <w:highlight w:val="yellow"/>
              </w:rPr>
              <w:t xml:space="preserve"> </w:t>
            </w:r>
            <w:r w:rsidRPr="009930ED">
              <w:rPr>
                <w:spacing w:val="-10"/>
                <w:w w:val="85"/>
                <w:sz w:val="20"/>
                <w:highlight w:val="yellow"/>
              </w:rPr>
              <w:t>1</w:t>
            </w:r>
          </w:p>
        </w:tc>
        <w:tc>
          <w:tcPr>
            <w:tcW w:w="1069" w:type="dxa"/>
          </w:tcPr>
          <w:p w14:paraId="69B4E259" w14:textId="77777777" w:rsidR="00BA3875" w:rsidRDefault="00BA3875">
            <w:pPr>
              <w:pStyle w:val="TableParagraph"/>
              <w:rPr>
                <w:rFonts w:ascii="Times New Roman"/>
              </w:rPr>
            </w:pPr>
          </w:p>
        </w:tc>
        <w:tc>
          <w:tcPr>
            <w:tcW w:w="1083" w:type="dxa"/>
          </w:tcPr>
          <w:p w14:paraId="5B5C62F9" w14:textId="77777777" w:rsidR="00BA3875" w:rsidRDefault="009930ED">
            <w:pPr>
              <w:pStyle w:val="TableParagraph"/>
              <w:spacing w:before="13"/>
              <w:ind w:left="109"/>
              <w:rPr>
                <w:b/>
                <w:sz w:val="20"/>
              </w:rPr>
            </w:pPr>
            <w:r>
              <w:rPr>
                <w:b/>
                <w:spacing w:val="-5"/>
                <w:sz w:val="20"/>
              </w:rPr>
              <w:t>20</w:t>
            </w:r>
          </w:p>
        </w:tc>
      </w:tr>
      <w:tr w:rsidR="00BA3875" w14:paraId="6DD7EA11" w14:textId="77777777">
        <w:trPr>
          <w:trHeight w:val="325"/>
        </w:trPr>
        <w:tc>
          <w:tcPr>
            <w:tcW w:w="6865" w:type="dxa"/>
          </w:tcPr>
          <w:p w14:paraId="7BEC2F3A" w14:textId="77777777" w:rsidR="00BA3875" w:rsidRPr="009930ED" w:rsidRDefault="009930ED">
            <w:pPr>
              <w:pStyle w:val="TableParagraph"/>
              <w:spacing w:before="13"/>
              <w:ind w:left="107"/>
              <w:rPr>
                <w:sz w:val="20"/>
                <w:highlight w:val="yellow"/>
              </w:rPr>
            </w:pPr>
            <w:r w:rsidRPr="009930ED">
              <w:rPr>
                <w:w w:val="90"/>
                <w:sz w:val="20"/>
                <w:highlight w:val="yellow"/>
              </w:rPr>
              <w:t>Week</w:t>
            </w:r>
            <w:r w:rsidRPr="009930ED">
              <w:rPr>
                <w:spacing w:val="-5"/>
                <w:w w:val="90"/>
                <w:sz w:val="20"/>
                <w:highlight w:val="yellow"/>
              </w:rPr>
              <w:t xml:space="preserve"> </w:t>
            </w:r>
            <w:r w:rsidRPr="009930ED">
              <w:rPr>
                <w:w w:val="90"/>
                <w:sz w:val="20"/>
                <w:highlight w:val="yellow"/>
              </w:rPr>
              <w:t>2:</w:t>
            </w:r>
            <w:r w:rsidRPr="009930ED">
              <w:rPr>
                <w:spacing w:val="-7"/>
                <w:w w:val="90"/>
                <w:sz w:val="20"/>
                <w:highlight w:val="yellow"/>
              </w:rPr>
              <w:t xml:space="preserve"> </w:t>
            </w:r>
            <w:r w:rsidRPr="009930ED">
              <w:rPr>
                <w:w w:val="90"/>
                <w:sz w:val="20"/>
                <w:highlight w:val="yellow"/>
              </w:rPr>
              <w:t>Assignment</w:t>
            </w:r>
            <w:r w:rsidRPr="009930ED">
              <w:rPr>
                <w:spacing w:val="-5"/>
                <w:w w:val="90"/>
                <w:sz w:val="20"/>
                <w:highlight w:val="yellow"/>
              </w:rPr>
              <w:t xml:space="preserve"> </w:t>
            </w:r>
            <w:r w:rsidRPr="009930ED">
              <w:rPr>
                <w:w w:val="90"/>
                <w:sz w:val="20"/>
                <w:highlight w:val="yellow"/>
              </w:rPr>
              <w:t>2B:</w:t>
            </w:r>
            <w:r w:rsidRPr="009930ED">
              <w:rPr>
                <w:spacing w:val="-4"/>
                <w:w w:val="90"/>
                <w:sz w:val="20"/>
                <w:highlight w:val="yellow"/>
              </w:rPr>
              <w:t xml:space="preserve"> </w:t>
            </w:r>
            <w:r w:rsidRPr="009930ED">
              <w:rPr>
                <w:w w:val="90"/>
                <w:sz w:val="20"/>
                <w:highlight w:val="yellow"/>
              </w:rPr>
              <w:t>Getting</w:t>
            </w:r>
            <w:r w:rsidRPr="009930ED">
              <w:rPr>
                <w:spacing w:val="-5"/>
                <w:w w:val="90"/>
                <w:sz w:val="20"/>
                <w:highlight w:val="yellow"/>
              </w:rPr>
              <w:t xml:space="preserve"> </w:t>
            </w:r>
            <w:r w:rsidRPr="009930ED">
              <w:rPr>
                <w:w w:val="90"/>
                <w:sz w:val="20"/>
                <w:highlight w:val="yellow"/>
              </w:rPr>
              <w:t>to</w:t>
            </w:r>
            <w:r w:rsidRPr="009930ED">
              <w:rPr>
                <w:spacing w:val="-6"/>
                <w:w w:val="90"/>
                <w:sz w:val="20"/>
                <w:highlight w:val="yellow"/>
              </w:rPr>
              <w:t xml:space="preserve"> </w:t>
            </w:r>
            <w:r w:rsidRPr="009930ED">
              <w:rPr>
                <w:w w:val="90"/>
                <w:sz w:val="20"/>
                <w:highlight w:val="yellow"/>
              </w:rPr>
              <w:t>Know</w:t>
            </w:r>
            <w:r w:rsidRPr="009930ED">
              <w:rPr>
                <w:spacing w:val="-7"/>
                <w:w w:val="90"/>
                <w:sz w:val="20"/>
                <w:highlight w:val="yellow"/>
              </w:rPr>
              <w:t xml:space="preserve"> </w:t>
            </w:r>
            <w:r w:rsidRPr="009930ED">
              <w:rPr>
                <w:w w:val="90"/>
                <w:sz w:val="20"/>
                <w:highlight w:val="yellow"/>
              </w:rPr>
              <w:t>Your</w:t>
            </w:r>
            <w:r w:rsidRPr="009930ED">
              <w:rPr>
                <w:spacing w:val="-5"/>
                <w:w w:val="90"/>
                <w:sz w:val="20"/>
                <w:highlight w:val="yellow"/>
              </w:rPr>
              <w:t xml:space="preserve"> </w:t>
            </w:r>
            <w:r w:rsidRPr="009930ED">
              <w:rPr>
                <w:spacing w:val="-2"/>
                <w:w w:val="90"/>
                <w:sz w:val="20"/>
                <w:highlight w:val="yellow"/>
              </w:rPr>
              <w:t>Students</w:t>
            </w:r>
          </w:p>
        </w:tc>
        <w:tc>
          <w:tcPr>
            <w:tcW w:w="1069" w:type="dxa"/>
          </w:tcPr>
          <w:p w14:paraId="2EDCC194" w14:textId="77777777" w:rsidR="00BA3875" w:rsidRDefault="00BA3875">
            <w:pPr>
              <w:pStyle w:val="TableParagraph"/>
              <w:rPr>
                <w:rFonts w:ascii="Times New Roman"/>
              </w:rPr>
            </w:pPr>
          </w:p>
        </w:tc>
        <w:tc>
          <w:tcPr>
            <w:tcW w:w="1083" w:type="dxa"/>
          </w:tcPr>
          <w:p w14:paraId="65FB1EC2" w14:textId="77777777" w:rsidR="00BA3875" w:rsidRDefault="009930ED">
            <w:pPr>
              <w:pStyle w:val="TableParagraph"/>
              <w:spacing w:before="13"/>
              <w:ind w:left="109"/>
              <w:rPr>
                <w:b/>
                <w:sz w:val="20"/>
              </w:rPr>
            </w:pPr>
            <w:r>
              <w:rPr>
                <w:b/>
                <w:spacing w:val="-5"/>
                <w:sz w:val="20"/>
              </w:rPr>
              <w:t>20</w:t>
            </w:r>
          </w:p>
        </w:tc>
      </w:tr>
      <w:tr w:rsidR="00BA3875" w14:paraId="5136B3D7" w14:textId="77777777">
        <w:trPr>
          <w:trHeight w:val="325"/>
        </w:trPr>
        <w:tc>
          <w:tcPr>
            <w:tcW w:w="6865" w:type="dxa"/>
          </w:tcPr>
          <w:p w14:paraId="0F3B761B" w14:textId="77777777" w:rsidR="00BA3875" w:rsidRDefault="009930ED">
            <w:pPr>
              <w:pStyle w:val="TableParagraph"/>
              <w:spacing w:before="13"/>
              <w:ind w:left="107"/>
              <w:rPr>
                <w:sz w:val="20"/>
              </w:rPr>
            </w:pPr>
            <w:r>
              <w:rPr>
                <w:spacing w:val="-8"/>
                <w:sz w:val="20"/>
              </w:rPr>
              <w:t>Week</w:t>
            </w:r>
            <w:r>
              <w:rPr>
                <w:spacing w:val="-10"/>
                <w:sz w:val="20"/>
              </w:rPr>
              <w:t xml:space="preserve"> </w:t>
            </w:r>
            <w:r>
              <w:rPr>
                <w:spacing w:val="-8"/>
                <w:sz w:val="20"/>
              </w:rPr>
              <w:t>2:</w:t>
            </w:r>
            <w:r>
              <w:rPr>
                <w:spacing w:val="11"/>
                <w:sz w:val="20"/>
              </w:rPr>
              <w:t xml:space="preserve"> </w:t>
            </w:r>
            <w:r>
              <w:rPr>
                <w:spacing w:val="-8"/>
                <w:sz w:val="20"/>
              </w:rPr>
              <w:t>Discussion</w:t>
            </w:r>
          </w:p>
        </w:tc>
        <w:tc>
          <w:tcPr>
            <w:tcW w:w="1069" w:type="dxa"/>
          </w:tcPr>
          <w:p w14:paraId="772E9AE2" w14:textId="77777777" w:rsidR="00BA3875" w:rsidRDefault="00BA3875">
            <w:pPr>
              <w:pStyle w:val="TableParagraph"/>
              <w:rPr>
                <w:rFonts w:ascii="Times New Roman"/>
              </w:rPr>
            </w:pPr>
          </w:p>
        </w:tc>
        <w:tc>
          <w:tcPr>
            <w:tcW w:w="1083" w:type="dxa"/>
          </w:tcPr>
          <w:p w14:paraId="51F8CF54" w14:textId="77777777" w:rsidR="00BA3875" w:rsidRDefault="009930ED">
            <w:pPr>
              <w:pStyle w:val="TableParagraph"/>
              <w:spacing w:before="13"/>
              <w:ind w:left="109"/>
              <w:rPr>
                <w:b/>
                <w:sz w:val="20"/>
              </w:rPr>
            </w:pPr>
            <w:r>
              <w:rPr>
                <w:b/>
                <w:spacing w:val="-5"/>
                <w:sz w:val="20"/>
              </w:rPr>
              <w:t>10</w:t>
            </w:r>
          </w:p>
        </w:tc>
      </w:tr>
      <w:tr w:rsidR="00BA3875" w14:paraId="3CC25E2C" w14:textId="77777777">
        <w:trPr>
          <w:trHeight w:val="325"/>
        </w:trPr>
        <w:tc>
          <w:tcPr>
            <w:tcW w:w="6865" w:type="dxa"/>
          </w:tcPr>
          <w:p w14:paraId="3A9E0F48" w14:textId="77777777" w:rsidR="00BA3875" w:rsidRDefault="009930ED">
            <w:pPr>
              <w:pStyle w:val="TableParagraph"/>
              <w:spacing w:before="13"/>
              <w:ind w:left="107"/>
              <w:rPr>
                <w:sz w:val="20"/>
              </w:rPr>
            </w:pPr>
            <w:r>
              <w:rPr>
                <w:w w:val="85"/>
                <w:sz w:val="20"/>
              </w:rPr>
              <w:t>Week</w:t>
            </w:r>
            <w:r>
              <w:rPr>
                <w:spacing w:val="8"/>
                <w:sz w:val="20"/>
              </w:rPr>
              <w:t xml:space="preserve"> </w:t>
            </w:r>
            <w:r>
              <w:rPr>
                <w:w w:val="85"/>
                <w:sz w:val="20"/>
              </w:rPr>
              <w:t>2:</w:t>
            </w:r>
            <w:r>
              <w:rPr>
                <w:spacing w:val="5"/>
                <w:sz w:val="20"/>
              </w:rPr>
              <w:t xml:space="preserve"> </w:t>
            </w:r>
            <w:r>
              <w:rPr>
                <w:w w:val="85"/>
                <w:sz w:val="20"/>
              </w:rPr>
              <w:t>Knowledge</w:t>
            </w:r>
            <w:r>
              <w:rPr>
                <w:spacing w:val="9"/>
                <w:sz w:val="20"/>
              </w:rPr>
              <w:t xml:space="preserve"> </w:t>
            </w:r>
            <w:r>
              <w:rPr>
                <w:w w:val="85"/>
                <w:sz w:val="20"/>
              </w:rPr>
              <w:t>Checks</w:t>
            </w:r>
            <w:r>
              <w:rPr>
                <w:spacing w:val="7"/>
                <w:sz w:val="20"/>
              </w:rPr>
              <w:t xml:space="preserve"> </w:t>
            </w:r>
            <w:r>
              <w:rPr>
                <w:spacing w:val="-2"/>
                <w:w w:val="85"/>
                <w:sz w:val="20"/>
              </w:rPr>
              <w:t>Quizzes</w:t>
            </w:r>
          </w:p>
        </w:tc>
        <w:tc>
          <w:tcPr>
            <w:tcW w:w="1069" w:type="dxa"/>
          </w:tcPr>
          <w:p w14:paraId="5CBCFE44" w14:textId="77777777" w:rsidR="00BA3875" w:rsidRDefault="00BA3875">
            <w:pPr>
              <w:pStyle w:val="TableParagraph"/>
              <w:rPr>
                <w:rFonts w:ascii="Times New Roman"/>
              </w:rPr>
            </w:pPr>
          </w:p>
        </w:tc>
        <w:tc>
          <w:tcPr>
            <w:tcW w:w="1083" w:type="dxa"/>
          </w:tcPr>
          <w:p w14:paraId="597370FC" w14:textId="77777777" w:rsidR="00BA3875" w:rsidRDefault="009930ED">
            <w:pPr>
              <w:pStyle w:val="TableParagraph"/>
              <w:spacing w:before="13"/>
              <w:ind w:left="109"/>
              <w:rPr>
                <w:b/>
                <w:sz w:val="20"/>
              </w:rPr>
            </w:pPr>
            <w:r>
              <w:rPr>
                <w:b/>
                <w:spacing w:val="-5"/>
                <w:sz w:val="20"/>
              </w:rPr>
              <w:t>12</w:t>
            </w:r>
          </w:p>
        </w:tc>
      </w:tr>
      <w:tr w:rsidR="00BA3875" w14:paraId="5AB4C42D" w14:textId="77777777">
        <w:trPr>
          <w:trHeight w:val="323"/>
        </w:trPr>
        <w:tc>
          <w:tcPr>
            <w:tcW w:w="6865" w:type="dxa"/>
          </w:tcPr>
          <w:p w14:paraId="07A383AC" w14:textId="77777777" w:rsidR="00BA3875" w:rsidRDefault="009930ED">
            <w:pPr>
              <w:pStyle w:val="TableParagraph"/>
              <w:spacing w:before="13"/>
              <w:ind w:left="107"/>
              <w:rPr>
                <w:sz w:val="20"/>
              </w:rPr>
            </w:pPr>
            <w:r>
              <w:rPr>
                <w:w w:val="90"/>
                <w:sz w:val="20"/>
              </w:rPr>
              <w:t>Week</w:t>
            </w:r>
            <w:r>
              <w:rPr>
                <w:spacing w:val="-6"/>
                <w:w w:val="90"/>
                <w:sz w:val="20"/>
              </w:rPr>
              <w:t xml:space="preserve"> </w:t>
            </w:r>
            <w:r>
              <w:rPr>
                <w:w w:val="90"/>
                <w:sz w:val="20"/>
              </w:rPr>
              <w:t>2:</w:t>
            </w:r>
            <w:r>
              <w:rPr>
                <w:spacing w:val="31"/>
                <w:sz w:val="20"/>
              </w:rPr>
              <w:t xml:space="preserve"> </w:t>
            </w:r>
            <w:r>
              <w:rPr>
                <w:w w:val="90"/>
                <w:sz w:val="20"/>
              </w:rPr>
              <w:t>Zoom</w:t>
            </w:r>
            <w:r>
              <w:rPr>
                <w:spacing w:val="-4"/>
                <w:w w:val="90"/>
                <w:sz w:val="20"/>
              </w:rPr>
              <w:t xml:space="preserve"> </w:t>
            </w:r>
            <w:r>
              <w:rPr>
                <w:spacing w:val="-2"/>
                <w:w w:val="90"/>
                <w:sz w:val="20"/>
              </w:rPr>
              <w:t>sessions</w:t>
            </w:r>
          </w:p>
        </w:tc>
        <w:tc>
          <w:tcPr>
            <w:tcW w:w="1069" w:type="dxa"/>
          </w:tcPr>
          <w:p w14:paraId="26FF0E1D" w14:textId="77777777" w:rsidR="00BA3875" w:rsidRDefault="00BA3875">
            <w:pPr>
              <w:pStyle w:val="TableParagraph"/>
              <w:rPr>
                <w:rFonts w:ascii="Times New Roman"/>
              </w:rPr>
            </w:pPr>
          </w:p>
        </w:tc>
        <w:tc>
          <w:tcPr>
            <w:tcW w:w="1083" w:type="dxa"/>
          </w:tcPr>
          <w:p w14:paraId="21CD43F5" w14:textId="77777777" w:rsidR="00BA3875" w:rsidRDefault="009930ED">
            <w:pPr>
              <w:pStyle w:val="TableParagraph"/>
              <w:spacing w:before="13"/>
              <w:ind w:left="109"/>
              <w:rPr>
                <w:b/>
                <w:sz w:val="20"/>
              </w:rPr>
            </w:pPr>
            <w:r>
              <w:rPr>
                <w:b/>
                <w:spacing w:val="-10"/>
                <w:sz w:val="20"/>
              </w:rPr>
              <w:t>-</w:t>
            </w:r>
          </w:p>
        </w:tc>
      </w:tr>
      <w:tr w:rsidR="00BA3875" w14:paraId="4B3D0A66" w14:textId="77777777">
        <w:trPr>
          <w:trHeight w:val="325"/>
        </w:trPr>
        <w:tc>
          <w:tcPr>
            <w:tcW w:w="6865" w:type="dxa"/>
          </w:tcPr>
          <w:p w14:paraId="63D6D8B3" w14:textId="77777777" w:rsidR="00BA3875" w:rsidRDefault="009930ED">
            <w:pPr>
              <w:pStyle w:val="TableParagraph"/>
              <w:spacing w:before="13"/>
              <w:ind w:left="107"/>
              <w:rPr>
                <w:sz w:val="20"/>
              </w:rPr>
            </w:pPr>
            <w:r>
              <w:rPr>
                <w:w w:val="85"/>
                <w:sz w:val="20"/>
              </w:rPr>
              <w:t>Week</w:t>
            </w:r>
            <w:r>
              <w:rPr>
                <w:spacing w:val="-3"/>
                <w:sz w:val="20"/>
              </w:rPr>
              <w:t xml:space="preserve"> </w:t>
            </w:r>
            <w:r>
              <w:rPr>
                <w:w w:val="85"/>
                <w:sz w:val="20"/>
              </w:rPr>
              <w:t>3:</w:t>
            </w:r>
            <w:r>
              <w:rPr>
                <w:spacing w:val="50"/>
                <w:sz w:val="20"/>
              </w:rPr>
              <w:t xml:space="preserve"> </w:t>
            </w:r>
            <w:r>
              <w:rPr>
                <w:w w:val="85"/>
                <w:sz w:val="20"/>
              </w:rPr>
              <w:t>Assignment</w:t>
            </w:r>
            <w:r>
              <w:rPr>
                <w:spacing w:val="-3"/>
                <w:sz w:val="20"/>
              </w:rPr>
              <w:t xml:space="preserve"> </w:t>
            </w:r>
            <w:r>
              <w:rPr>
                <w:w w:val="85"/>
                <w:sz w:val="20"/>
              </w:rPr>
              <w:t>3A:</w:t>
            </w:r>
            <w:r>
              <w:rPr>
                <w:spacing w:val="-4"/>
                <w:sz w:val="20"/>
              </w:rPr>
              <w:t xml:space="preserve"> </w:t>
            </w:r>
            <w:r>
              <w:rPr>
                <w:w w:val="85"/>
                <w:sz w:val="20"/>
              </w:rPr>
              <w:t>SEL</w:t>
            </w:r>
            <w:r>
              <w:rPr>
                <w:sz w:val="20"/>
              </w:rPr>
              <w:t xml:space="preserve"> </w:t>
            </w:r>
            <w:r>
              <w:rPr>
                <w:spacing w:val="-2"/>
                <w:w w:val="85"/>
                <w:sz w:val="20"/>
              </w:rPr>
              <w:t>Playbook</w:t>
            </w:r>
          </w:p>
        </w:tc>
        <w:tc>
          <w:tcPr>
            <w:tcW w:w="1069" w:type="dxa"/>
          </w:tcPr>
          <w:p w14:paraId="44442983" w14:textId="77777777" w:rsidR="00BA3875" w:rsidRDefault="00BA3875">
            <w:pPr>
              <w:pStyle w:val="TableParagraph"/>
              <w:rPr>
                <w:rFonts w:ascii="Times New Roman"/>
              </w:rPr>
            </w:pPr>
          </w:p>
        </w:tc>
        <w:tc>
          <w:tcPr>
            <w:tcW w:w="1083" w:type="dxa"/>
          </w:tcPr>
          <w:p w14:paraId="05F9624E" w14:textId="77777777" w:rsidR="00BA3875" w:rsidRDefault="009930ED">
            <w:pPr>
              <w:pStyle w:val="TableParagraph"/>
              <w:spacing w:before="13"/>
              <w:ind w:left="155"/>
              <w:rPr>
                <w:b/>
                <w:sz w:val="20"/>
              </w:rPr>
            </w:pPr>
            <w:r>
              <w:rPr>
                <w:b/>
                <w:spacing w:val="-5"/>
                <w:sz w:val="20"/>
              </w:rPr>
              <w:t>30</w:t>
            </w:r>
          </w:p>
        </w:tc>
      </w:tr>
      <w:tr w:rsidR="00BA3875" w14:paraId="12CE6B60" w14:textId="77777777">
        <w:trPr>
          <w:trHeight w:val="325"/>
        </w:trPr>
        <w:tc>
          <w:tcPr>
            <w:tcW w:w="6865" w:type="dxa"/>
          </w:tcPr>
          <w:p w14:paraId="7FC4D081" w14:textId="77777777" w:rsidR="00BA3875" w:rsidRDefault="00BA3875">
            <w:pPr>
              <w:pStyle w:val="TableParagraph"/>
              <w:rPr>
                <w:rFonts w:ascii="Times New Roman"/>
              </w:rPr>
            </w:pPr>
          </w:p>
        </w:tc>
        <w:tc>
          <w:tcPr>
            <w:tcW w:w="1069" w:type="dxa"/>
          </w:tcPr>
          <w:p w14:paraId="3C7FE2D1" w14:textId="77777777" w:rsidR="00BA3875" w:rsidRDefault="00BA3875">
            <w:pPr>
              <w:pStyle w:val="TableParagraph"/>
              <w:rPr>
                <w:rFonts w:ascii="Times New Roman"/>
              </w:rPr>
            </w:pPr>
          </w:p>
        </w:tc>
        <w:tc>
          <w:tcPr>
            <w:tcW w:w="1083" w:type="dxa"/>
          </w:tcPr>
          <w:p w14:paraId="112D52CE" w14:textId="77777777" w:rsidR="00BA3875" w:rsidRDefault="00BA3875">
            <w:pPr>
              <w:pStyle w:val="TableParagraph"/>
              <w:rPr>
                <w:rFonts w:ascii="Times New Roman"/>
              </w:rPr>
            </w:pPr>
          </w:p>
        </w:tc>
      </w:tr>
      <w:tr w:rsidR="00BA3875" w14:paraId="683AF540" w14:textId="77777777">
        <w:trPr>
          <w:trHeight w:val="325"/>
        </w:trPr>
        <w:tc>
          <w:tcPr>
            <w:tcW w:w="6865" w:type="dxa"/>
          </w:tcPr>
          <w:p w14:paraId="13FA00BE" w14:textId="77777777" w:rsidR="00BA3875" w:rsidRDefault="00BA3875">
            <w:pPr>
              <w:pStyle w:val="TableParagraph"/>
              <w:rPr>
                <w:rFonts w:ascii="Times New Roman"/>
              </w:rPr>
            </w:pPr>
          </w:p>
        </w:tc>
        <w:tc>
          <w:tcPr>
            <w:tcW w:w="1069" w:type="dxa"/>
          </w:tcPr>
          <w:p w14:paraId="78FB3BB5" w14:textId="77777777" w:rsidR="00BA3875" w:rsidRDefault="00BA3875">
            <w:pPr>
              <w:pStyle w:val="TableParagraph"/>
              <w:rPr>
                <w:rFonts w:ascii="Times New Roman"/>
              </w:rPr>
            </w:pPr>
          </w:p>
        </w:tc>
        <w:tc>
          <w:tcPr>
            <w:tcW w:w="1083" w:type="dxa"/>
          </w:tcPr>
          <w:p w14:paraId="592E81EB" w14:textId="77777777" w:rsidR="00BA3875" w:rsidRDefault="00BA3875">
            <w:pPr>
              <w:pStyle w:val="TableParagraph"/>
              <w:rPr>
                <w:rFonts w:ascii="Times New Roman"/>
              </w:rPr>
            </w:pPr>
          </w:p>
        </w:tc>
      </w:tr>
      <w:tr w:rsidR="00BA3875" w14:paraId="4F17979E" w14:textId="77777777">
        <w:trPr>
          <w:trHeight w:val="325"/>
        </w:trPr>
        <w:tc>
          <w:tcPr>
            <w:tcW w:w="6865" w:type="dxa"/>
          </w:tcPr>
          <w:p w14:paraId="38DF9322" w14:textId="77777777" w:rsidR="00BA3875" w:rsidRDefault="009930ED">
            <w:pPr>
              <w:pStyle w:val="TableParagraph"/>
              <w:spacing w:before="14"/>
              <w:ind w:left="107"/>
              <w:rPr>
                <w:sz w:val="20"/>
              </w:rPr>
            </w:pPr>
            <w:r>
              <w:rPr>
                <w:w w:val="85"/>
                <w:sz w:val="20"/>
              </w:rPr>
              <w:t>Week</w:t>
            </w:r>
            <w:r>
              <w:rPr>
                <w:spacing w:val="10"/>
                <w:sz w:val="20"/>
              </w:rPr>
              <w:t xml:space="preserve"> </w:t>
            </w:r>
            <w:r>
              <w:rPr>
                <w:w w:val="85"/>
                <w:sz w:val="20"/>
              </w:rPr>
              <w:t>3:</w:t>
            </w:r>
            <w:r>
              <w:rPr>
                <w:spacing w:val="8"/>
                <w:sz w:val="20"/>
              </w:rPr>
              <w:t xml:space="preserve"> </w:t>
            </w:r>
            <w:r>
              <w:rPr>
                <w:w w:val="85"/>
                <w:sz w:val="20"/>
              </w:rPr>
              <w:t>Assignment</w:t>
            </w:r>
            <w:r>
              <w:rPr>
                <w:spacing w:val="11"/>
                <w:sz w:val="20"/>
              </w:rPr>
              <w:t xml:space="preserve"> </w:t>
            </w:r>
            <w:r>
              <w:rPr>
                <w:w w:val="85"/>
                <w:sz w:val="20"/>
              </w:rPr>
              <w:t>3C:</w:t>
            </w:r>
            <w:r>
              <w:rPr>
                <w:spacing w:val="12"/>
                <w:sz w:val="20"/>
              </w:rPr>
              <w:t xml:space="preserve"> </w:t>
            </w:r>
            <w:r>
              <w:rPr>
                <w:w w:val="85"/>
                <w:sz w:val="20"/>
              </w:rPr>
              <w:t>Field</w:t>
            </w:r>
            <w:r>
              <w:rPr>
                <w:spacing w:val="14"/>
                <w:sz w:val="20"/>
              </w:rPr>
              <w:t xml:space="preserve"> </w:t>
            </w:r>
            <w:r>
              <w:rPr>
                <w:w w:val="85"/>
                <w:sz w:val="20"/>
              </w:rPr>
              <w:t>Experience</w:t>
            </w:r>
            <w:r>
              <w:rPr>
                <w:spacing w:val="8"/>
                <w:sz w:val="20"/>
              </w:rPr>
              <w:t xml:space="preserve"> </w:t>
            </w:r>
            <w:r>
              <w:rPr>
                <w:spacing w:val="-2"/>
                <w:w w:val="85"/>
                <w:sz w:val="20"/>
              </w:rPr>
              <w:t>SimSchool</w:t>
            </w:r>
          </w:p>
        </w:tc>
        <w:tc>
          <w:tcPr>
            <w:tcW w:w="1069" w:type="dxa"/>
          </w:tcPr>
          <w:p w14:paraId="741C54FE" w14:textId="77777777" w:rsidR="00BA3875" w:rsidRDefault="00BA3875">
            <w:pPr>
              <w:pStyle w:val="TableParagraph"/>
              <w:rPr>
                <w:rFonts w:ascii="Times New Roman"/>
              </w:rPr>
            </w:pPr>
          </w:p>
        </w:tc>
        <w:tc>
          <w:tcPr>
            <w:tcW w:w="1083" w:type="dxa"/>
          </w:tcPr>
          <w:p w14:paraId="7DF585B6" w14:textId="77777777" w:rsidR="00BA3875" w:rsidRDefault="009930ED">
            <w:pPr>
              <w:pStyle w:val="TableParagraph"/>
              <w:spacing w:before="14"/>
              <w:ind w:left="109"/>
              <w:rPr>
                <w:b/>
                <w:sz w:val="20"/>
              </w:rPr>
            </w:pPr>
            <w:r>
              <w:rPr>
                <w:b/>
                <w:spacing w:val="-5"/>
                <w:sz w:val="20"/>
              </w:rPr>
              <w:t>20</w:t>
            </w:r>
          </w:p>
        </w:tc>
      </w:tr>
      <w:tr w:rsidR="00BA3875" w14:paraId="11888453" w14:textId="77777777">
        <w:trPr>
          <w:trHeight w:val="325"/>
        </w:trPr>
        <w:tc>
          <w:tcPr>
            <w:tcW w:w="6865" w:type="dxa"/>
          </w:tcPr>
          <w:p w14:paraId="57207604" w14:textId="77777777" w:rsidR="00BA3875" w:rsidRDefault="009930ED">
            <w:pPr>
              <w:pStyle w:val="TableParagraph"/>
              <w:spacing w:before="13"/>
              <w:ind w:left="107"/>
              <w:rPr>
                <w:sz w:val="20"/>
              </w:rPr>
            </w:pPr>
            <w:r>
              <w:rPr>
                <w:w w:val="90"/>
                <w:sz w:val="20"/>
              </w:rPr>
              <w:t>Week</w:t>
            </w:r>
            <w:r>
              <w:rPr>
                <w:spacing w:val="-6"/>
                <w:w w:val="90"/>
                <w:sz w:val="20"/>
              </w:rPr>
              <w:t xml:space="preserve"> </w:t>
            </w:r>
            <w:r>
              <w:rPr>
                <w:w w:val="90"/>
                <w:sz w:val="20"/>
              </w:rPr>
              <w:t>3:</w:t>
            </w:r>
            <w:r>
              <w:rPr>
                <w:spacing w:val="-8"/>
                <w:w w:val="90"/>
                <w:sz w:val="20"/>
              </w:rPr>
              <w:t xml:space="preserve"> </w:t>
            </w:r>
            <w:r>
              <w:rPr>
                <w:spacing w:val="-2"/>
                <w:w w:val="90"/>
                <w:sz w:val="20"/>
              </w:rPr>
              <w:t>Discussion</w:t>
            </w:r>
          </w:p>
        </w:tc>
        <w:tc>
          <w:tcPr>
            <w:tcW w:w="1069" w:type="dxa"/>
          </w:tcPr>
          <w:p w14:paraId="135C6DB1" w14:textId="77777777" w:rsidR="00BA3875" w:rsidRDefault="00BA3875">
            <w:pPr>
              <w:pStyle w:val="TableParagraph"/>
              <w:rPr>
                <w:rFonts w:ascii="Times New Roman"/>
              </w:rPr>
            </w:pPr>
          </w:p>
        </w:tc>
        <w:tc>
          <w:tcPr>
            <w:tcW w:w="1083" w:type="dxa"/>
          </w:tcPr>
          <w:p w14:paraId="5BE8EAE7" w14:textId="77777777" w:rsidR="00BA3875" w:rsidRDefault="009930ED">
            <w:pPr>
              <w:pStyle w:val="TableParagraph"/>
              <w:spacing w:before="13"/>
              <w:ind w:left="109"/>
              <w:rPr>
                <w:b/>
                <w:sz w:val="20"/>
              </w:rPr>
            </w:pPr>
            <w:r>
              <w:rPr>
                <w:b/>
                <w:spacing w:val="-5"/>
                <w:sz w:val="20"/>
              </w:rPr>
              <w:t>10</w:t>
            </w:r>
          </w:p>
        </w:tc>
      </w:tr>
    </w:tbl>
    <w:p w14:paraId="3D4926EA" w14:textId="77777777" w:rsidR="00BA3875" w:rsidRDefault="00BA3875">
      <w:pPr>
        <w:rPr>
          <w:sz w:val="20"/>
        </w:rPr>
        <w:sectPr w:rsidR="00BA3875">
          <w:pgSz w:w="11910" w:h="16840"/>
          <w:pgMar w:top="1380" w:right="1300" w:bottom="1464" w:left="1320" w:header="0" w:footer="1055" w:gutter="0"/>
          <w:cols w:space="720"/>
        </w:sect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65"/>
        <w:gridCol w:w="1069"/>
        <w:gridCol w:w="1083"/>
      </w:tblGrid>
      <w:tr w:rsidR="00BA3875" w14:paraId="364DFF6A" w14:textId="77777777">
        <w:trPr>
          <w:trHeight w:val="325"/>
        </w:trPr>
        <w:tc>
          <w:tcPr>
            <w:tcW w:w="6865" w:type="dxa"/>
          </w:tcPr>
          <w:p w14:paraId="3A66B2C7" w14:textId="77777777" w:rsidR="00BA3875" w:rsidRDefault="009930ED">
            <w:pPr>
              <w:pStyle w:val="TableParagraph"/>
              <w:spacing w:before="14"/>
              <w:ind w:left="107"/>
              <w:rPr>
                <w:sz w:val="20"/>
              </w:rPr>
            </w:pPr>
            <w:r>
              <w:rPr>
                <w:w w:val="85"/>
                <w:sz w:val="20"/>
              </w:rPr>
              <w:t>Week</w:t>
            </w:r>
            <w:r>
              <w:rPr>
                <w:spacing w:val="8"/>
                <w:sz w:val="20"/>
              </w:rPr>
              <w:t xml:space="preserve"> </w:t>
            </w:r>
            <w:r>
              <w:rPr>
                <w:w w:val="85"/>
                <w:sz w:val="20"/>
              </w:rPr>
              <w:t>3:</w:t>
            </w:r>
            <w:r>
              <w:rPr>
                <w:spacing w:val="5"/>
                <w:sz w:val="20"/>
              </w:rPr>
              <w:t xml:space="preserve"> </w:t>
            </w:r>
            <w:r>
              <w:rPr>
                <w:w w:val="85"/>
                <w:sz w:val="20"/>
              </w:rPr>
              <w:t>Knowledge</w:t>
            </w:r>
            <w:r>
              <w:rPr>
                <w:spacing w:val="9"/>
                <w:sz w:val="20"/>
              </w:rPr>
              <w:t xml:space="preserve"> </w:t>
            </w:r>
            <w:r>
              <w:rPr>
                <w:w w:val="85"/>
                <w:sz w:val="20"/>
              </w:rPr>
              <w:t>Checks</w:t>
            </w:r>
            <w:r>
              <w:rPr>
                <w:spacing w:val="7"/>
                <w:sz w:val="20"/>
              </w:rPr>
              <w:t xml:space="preserve"> </w:t>
            </w:r>
            <w:r>
              <w:rPr>
                <w:spacing w:val="-2"/>
                <w:w w:val="85"/>
                <w:sz w:val="20"/>
              </w:rPr>
              <w:t>Quizzes</w:t>
            </w:r>
          </w:p>
        </w:tc>
        <w:tc>
          <w:tcPr>
            <w:tcW w:w="1069" w:type="dxa"/>
          </w:tcPr>
          <w:p w14:paraId="10E558FC" w14:textId="77777777" w:rsidR="00BA3875" w:rsidRDefault="00BA3875">
            <w:pPr>
              <w:pStyle w:val="TableParagraph"/>
              <w:rPr>
                <w:rFonts w:ascii="Times New Roman"/>
              </w:rPr>
            </w:pPr>
          </w:p>
        </w:tc>
        <w:tc>
          <w:tcPr>
            <w:tcW w:w="1083" w:type="dxa"/>
          </w:tcPr>
          <w:p w14:paraId="4993631C" w14:textId="77777777" w:rsidR="00BA3875" w:rsidRDefault="009930ED">
            <w:pPr>
              <w:pStyle w:val="TableParagraph"/>
              <w:spacing w:before="14"/>
              <w:ind w:left="109"/>
              <w:rPr>
                <w:b/>
                <w:sz w:val="20"/>
              </w:rPr>
            </w:pPr>
            <w:r>
              <w:rPr>
                <w:b/>
                <w:spacing w:val="-5"/>
                <w:sz w:val="20"/>
              </w:rPr>
              <w:t>12</w:t>
            </w:r>
          </w:p>
        </w:tc>
      </w:tr>
      <w:tr w:rsidR="00BA3875" w14:paraId="44F2976F" w14:textId="77777777">
        <w:trPr>
          <w:trHeight w:val="325"/>
        </w:trPr>
        <w:tc>
          <w:tcPr>
            <w:tcW w:w="6865" w:type="dxa"/>
          </w:tcPr>
          <w:p w14:paraId="694C61F8" w14:textId="77777777" w:rsidR="00BA3875" w:rsidRDefault="009930ED">
            <w:pPr>
              <w:pStyle w:val="TableParagraph"/>
              <w:spacing w:before="13"/>
              <w:ind w:left="107"/>
              <w:rPr>
                <w:sz w:val="20"/>
              </w:rPr>
            </w:pPr>
            <w:r>
              <w:rPr>
                <w:w w:val="90"/>
                <w:sz w:val="20"/>
              </w:rPr>
              <w:t>Week</w:t>
            </w:r>
            <w:r>
              <w:rPr>
                <w:spacing w:val="-6"/>
                <w:w w:val="90"/>
                <w:sz w:val="20"/>
              </w:rPr>
              <w:t xml:space="preserve"> </w:t>
            </w:r>
            <w:r>
              <w:rPr>
                <w:w w:val="90"/>
                <w:sz w:val="20"/>
              </w:rPr>
              <w:t>3:</w:t>
            </w:r>
            <w:r>
              <w:rPr>
                <w:spacing w:val="31"/>
                <w:sz w:val="20"/>
              </w:rPr>
              <w:t xml:space="preserve"> </w:t>
            </w:r>
            <w:r>
              <w:rPr>
                <w:w w:val="90"/>
                <w:sz w:val="20"/>
              </w:rPr>
              <w:t>Zoom</w:t>
            </w:r>
            <w:r>
              <w:rPr>
                <w:spacing w:val="-4"/>
                <w:w w:val="90"/>
                <w:sz w:val="20"/>
              </w:rPr>
              <w:t xml:space="preserve"> </w:t>
            </w:r>
            <w:r>
              <w:rPr>
                <w:spacing w:val="-2"/>
                <w:w w:val="90"/>
                <w:sz w:val="20"/>
              </w:rPr>
              <w:t>sessions</w:t>
            </w:r>
          </w:p>
        </w:tc>
        <w:tc>
          <w:tcPr>
            <w:tcW w:w="1069" w:type="dxa"/>
          </w:tcPr>
          <w:p w14:paraId="3257467B" w14:textId="77777777" w:rsidR="00BA3875" w:rsidRDefault="00BA3875">
            <w:pPr>
              <w:pStyle w:val="TableParagraph"/>
              <w:rPr>
                <w:rFonts w:ascii="Times New Roman"/>
              </w:rPr>
            </w:pPr>
          </w:p>
        </w:tc>
        <w:tc>
          <w:tcPr>
            <w:tcW w:w="1083" w:type="dxa"/>
          </w:tcPr>
          <w:p w14:paraId="593798ED" w14:textId="77777777" w:rsidR="00BA3875" w:rsidRDefault="009930ED">
            <w:pPr>
              <w:pStyle w:val="TableParagraph"/>
              <w:spacing w:before="13"/>
              <w:ind w:left="109"/>
              <w:rPr>
                <w:b/>
                <w:sz w:val="20"/>
              </w:rPr>
            </w:pPr>
            <w:r>
              <w:rPr>
                <w:b/>
                <w:spacing w:val="-10"/>
                <w:sz w:val="20"/>
              </w:rPr>
              <w:t>-</w:t>
            </w:r>
          </w:p>
        </w:tc>
      </w:tr>
      <w:tr w:rsidR="00BA3875" w14:paraId="3F451B04" w14:textId="77777777">
        <w:trPr>
          <w:trHeight w:val="325"/>
        </w:trPr>
        <w:tc>
          <w:tcPr>
            <w:tcW w:w="6865" w:type="dxa"/>
          </w:tcPr>
          <w:p w14:paraId="29A86746" w14:textId="77777777" w:rsidR="00BA3875" w:rsidRDefault="009930ED">
            <w:pPr>
              <w:pStyle w:val="TableParagraph"/>
              <w:spacing w:before="13"/>
              <w:ind w:left="107"/>
              <w:rPr>
                <w:sz w:val="20"/>
              </w:rPr>
            </w:pPr>
            <w:r>
              <w:rPr>
                <w:w w:val="85"/>
                <w:sz w:val="20"/>
              </w:rPr>
              <w:t>Week</w:t>
            </w:r>
            <w:r>
              <w:rPr>
                <w:spacing w:val="1"/>
                <w:sz w:val="20"/>
              </w:rPr>
              <w:t xml:space="preserve"> </w:t>
            </w:r>
            <w:r>
              <w:rPr>
                <w:w w:val="85"/>
                <w:sz w:val="20"/>
              </w:rPr>
              <w:t>4:</w:t>
            </w:r>
            <w:r>
              <w:rPr>
                <w:spacing w:val="61"/>
                <w:sz w:val="20"/>
              </w:rPr>
              <w:t xml:space="preserve"> </w:t>
            </w:r>
            <w:r>
              <w:rPr>
                <w:w w:val="85"/>
                <w:sz w:val="20"/>
              </w:rPr>
              <w:t>Signature</w:t>
            </w:r>
            <w:r>
              <w:rPr>
                <w:spacing w:val="2"/>
                <w:sz w:val="20"/>
              </w:rPr>
              <w:t xml:space="preserve"> </w:t>
            </w:r>
            <w:r>
              <w:rPr>
                <w:w w:val="85"/>
                <w:sz w:val="20"/>
              </w:rPr>
              <w:t>Assignment:</w:t>
            </w:r>
            <w:r>
              <w:rPr>
                <w:spacing w:val="2"/>
                <w:sz w:val="20"/>
              </w:rPr>
              <w:t xml:space="preserve"> </w:t>
            </w:r>
            <w:r w:rsidRPr="009930ED">
              <w:rPr>
                <w:w w:val="85"/>
                <w:sz w:val="20"/>
                <w:highlight w:val="yellow"/>
              </w:rPr>
              <w:t>Lesson</w:t>
            </w:r>
            <w:r w:rsidRPr="009930ED">
              <w:rPr>
                <w:spacing w:val="4"/>
                <w:sz w:val="20"/>
                <w:highlight w:val="yellow"/>
              </w:rPr>
              <w:t xml:space="preserve"> </w:t>
            </w:r>
            <w:r w:rsidRPr="009930ED">
              <w:rPr>
                <w:w w:val="85"/>
                <w:sz w:val="20"/>
                <w:highlight w:val="yellow"/>
              </w:rPr>
              <w:t>Plan</w:t>
            </w:r>
            <w:r w:rsidRPr="009930ED">
              <w:rPr>
                <w:spacing w:val="4"/>
                <w:sz w:val="20"/>
                <w:highlight w:val="yellow"/>
              </w:rPr>
              <w:t xml:space="preserve"> </w:t>
            </w:r>
            <w:r w:rsidRPr="009930ED">
              <w:rPr>
                <w:w w:val="85"/>
                <w:sz w:val="20"/>
                <w:highlight w:val="yellow"/>
              </w:rPr>
              <w:t>Stages</w:t>
            </w:r>
            <w:r w:rsidRPr="009930ED">
              <w:rPr>
                <w:spacing w:val="1"/>
                <w:sz w:val="20"/>
                <w:highlight w:val="yellow"/>
              </w:rPr>
              <w:t xml:space="preserve"> </w:t>
            </w:r>
            <w:r w:rsidRPr="009930ED">
              <w:rPr>
                <w:w w:val="85"/>
                <w:sz w:val="20"/>
                <w:highlight w:val="yellow"/>
              </w:rPr>
              <w:t>1</w:t>
            </w:r>
            <w:r w:rsidRPr="009930ED">
              <w:rPr>
                <w:spacing w:val="4"/>
                <w:sz w:val="20"/>
                <w:highlight w:val="yellow"/>
              </w:rPr>
              <w:t xml:space="preserve"> </w:t>
            </w:r>
            <w:r w:rsidRPr="009930ED">
              <w:rPr>
                <w:w w:val="85"/>
                <w:sz w:val="20"/>
                <w:highlight w:val="yellow"/>
              </w:rPr>
              <w:t>and</w:t>
            </w:r>
            <w:r w:rsidRPr="009930ED">
              <w:rPr>
                <w:spacing w:val="4"/>
                <w:sz w:val="20"/>
                <w:highlight w:val="yellow"/>
              </w:rPr>
              <w:t xml:space="preserve"> </w:t>
            </w:r>
            <w:r w:rsidRPr="009930ED">
              <w:rPr>
                <w:spacing w:val="-10"/>
                <w:w w:val="85"/>
                <w:sz w:val="20"/>
                <w:highlight w:val="yellow"/>
              </w:rPr>
              <w:t>2</w:t>
            </w:r>
          </w:p>
        </w:tc>
        <w:tc>
          <w:tcPr>
            <w:tcW w:w="1069" w:type="dxa"/>
          </w:tcPr>
          <w:p w14:paraId="3C8EBC20" w14:textId="77777777" w:rsidR="00BA3875" w:rsidRDefault="00BA3875">
            <w:pPr>
              <w:pStyle w:val="TableParagraph"/>
              <w:rPr>
                <w:rFonts w:ascii="Times New Roman"/>
              </w:rPr>
            </w:pPr>
          </w:p>
        </w:tc>
        <w:tc>
          <w:tcPr>
            <w:tcW w:w="1083" w:type="dxa"/>
          </w:tcPr>
          <w:p w14:paraId="4AD3ED58" w14:textId="77777777" w:rsidR="00BA3875" w:rsidRDefault="009930ED">
            <w:pPr>
              <w:pStyle w:val="TableParagraph"/>
              <w:spacing w:before="13"/>
              <w:ind w:left="109"/>
              <w:rPr>
                <w:b/>
                <w:sz w:val="20"/>
              </w:rPr>
            </w:pPr>
            <w:r>
              <w:rPr>
                <w:b/>
                <w:spacing w:val="-5"/>
                <w:sz w:val="20"/>
              </w:rPr>
              <w:t>40</w:t>
            </w:r>
          </w:p>
        </w:tc>
      </w:tr>
      <w:tr w:rsidR="00BA3875" w14:paraId="10CF8452" w14:textId="77777777">
        <w:trPr>
          <w:trHeight w:val="532"/>
        </w:trPr>
        <w:tc>
          <w:tcPr>
            <w:tcW w:w="6865" w:type="dxa"/>
          </w:tcPr>
          <w:p w14:paraId="592A3E52" w14:textId="77777777" w:rsidR="00BA3875" w:rsidRDefault="009930ED">
            <w:pPr>
              <w:pStyle w:val="TableParagraph"/>
              <w:spacing w:before="13"/>
              <w:ind w:left="107"/>
              <w:rPr>
                <w:sz w:val="20"/>
              </w:rPr>
            </w:pPr>
            <w:r>
              <w:rPr>
                <w:w w:val="90"/>
                <w:sz w:val="20"/>
              </w:rPr>
              <w:t>Week</w:t>
            </w:r>
            <w:r>
              <w:rPr>
                <w:spacing w:val="-9"/>
                <w:w w:val="90"/>
                <w:sz w:val="20"/>
              </w:rPr>
              <w:t xml:space="preserve"> </w:t>
            </w:r>
            <w:r>
              <w:rPr>
                <w:w w:val="90"/>
                <w:sz w:val="20"/>
              </w:rPr>
              <w:t>4:</w:t>
            </w:r>
            <w:r>
              <w:rPr>
                <w:spacing w:val="11"/>
                <w:sz w:val="20"/>
              </w:rPr>
              <w:t xml:space="preserve"> </w:t>
            </w:r>
            <w:r>
              <w:rPr>
                <w:w w:val="90"/>
                <w:sz w:val="20"/>
              </w:rPr>
              <w:t>Discussion—Share</w:t>
            </w:r>
            <w:r>
              <w:rPr>
                <w:spacing w:val="-9"/>
                <w:w w:val="90"/>
                <w:sz w:val="20"/>
              </w:rPr>
              <w:t xml:space="preserve"> </w:t>
            </w:r>
            <w:r>
              <w:rPr>
                <w:w w:val="90"/>
                <w:sz w:val="20"/>
              </w:rPr>
              <w:t>assessment</w:t>
            </w:r>
            <w:r>
              <w:rPr>
                <w:spacing w:val="-8"/>
                <w:w w:val="90"/>
                <w:sz w:val="20"/>
              </w:rPr>
              <w:t xml:space="preserve"> </w:t>
            </w:r>
            <w:r>
              <w:rPr>
                <w:w w:val="90"/>
                <w:sz w:val="20"/>
              </w:rPr>
              <w:t>and</w:t>
            </w:r>
            <w:r>
              <w:rPr>
                <w:spacing w:val="-8"/>
                <w:w w:val="90"/>
                <w:sz w:val="20"/>
              </w:rPr>
              <w:t xml:space="preserve"> </w:t>
            </w:r>
            <w:r>
              <w:rPr>
                <w:w w:val="90"/>
                <w:sz w:val="20"/>
              </w:rPr>
              <w:t>provide</w:t>
            </w:r>
            <w:r>
              <w:rPr>
                <w:spacing w:val="-9"/>
                <w:w w:val="90"/>
                <w:sz w:val="20"/>
              </w:rPr>
              <w:t xml:space="preserve"> </w:t>
            </w:r>
            <w:r>
              <w:rPr>
                <w:w w:val="90"/>
                <w:sz w:val="20"/>
              </w:rPr>
              <w:t>feedback</w:t>
            </w:r>
            <w:r>
              <w:rPr>
                <w:spacing w:val="-8"/>
                <w:w w:val="90"/>
                <w:sz w:val="20"/>
              </w:rPr>
              <w:t xml:space="preserve"> </w:t>
            </w:r>
            <w:r>
              <w:rPr>
                <w:w w:val="90"/>
                <w:sz w:val="20"/>
              </w:rPr>
              <w:t>to</w:t>
            </w:r>
            <w:r>
              <w:rPr>
                <w:spacing w:val="-8"/>
                <w:w w:val="90"/>
                <w:sz w:val="20"/>
              </w:rPr>
              <w:t xml:space="preserve"> </w:t>
            </w:r>
            <w:r>
              <w:rPr>
                <w:w w:val="90"/>
                <w:sz w:val="20"/>
              </w:rPr>
              <w:t>2</w:t>
            </w:r>
            <w:r>
              <w:rPr>
                <w:spacing w:val="-9"/>
                <w:w w:val="90"/>
                <w:sz w:val="20"/>
              </w:rPr>
              <w:t xml:space="preserve"> </w:t>
            </w:r>
            <w:r>
              <w:rPr>
                <w:spacing w:val="-2"/>
                <w:w w:val="90"/>
                <w:sz w:val="20"/>
              </w:rPr>
              <w:t>classmates</w:t>
            </w:r>
          </w:p>
        </w:tc>
        <w:tc>
          <w:tcPr>
            <w:tcW w:w="1069" w:type="dxa"/>
          </w:tcPr>
          <w:p w14:paraId="44A5AFC6" w14:textId="77777777" w:rsidR="00BA3875" w:rsidRDefault="00BA3875">
            <w:pPr>
              <w:pStyle w:val="TableParagraph"/>
              <w:rPr>
                <w:rFonts w:ascii="Times New Roman"/>
              </w:rPr>
            </w:pPr>
          </w:p>
        </w:tc>
        <w:tc>
          <w:tcPr>
            <w:tcW w:w="1083" w:type="dxa"/>
          </w:tcPr>
          <w:p w14:paraId="23550C8F" w14:textId="77777777" w:rsidR="00BA3875" w:rsidRDefault="009930ED">
            <w:pPr>
              <w:pStyle w:val="TableParagraph"/>
              <w:spacing w:before="13"/>
              <w:ind w:left="109"/>
              <w:rPr>
                <w:b/>
                <w:sz w:val="20"/>
              </w:rPr>
            </w:pPr>
            <w:r>
              <w:rPr>
                <w:b/>
                <w:spacing w:val="-5"/>
                <w:sz w:val="20"/>
              </w:rPr>
              <w:t>10</w:t>
            </w:r>
          </w:p>
        </w:tc>
      </w:tr>
      <w:tr w:rsidR="00BA3875" w14:paraId="531DF5A2" w14:textId="77777777">
        <w:trPr>
          <w:trHeight w:val="325"/>
        </w:trPr>
        <w:tc>
          <w:tcPr>
            <w:tcW w:w="6865" w:type="dxa"/>
          </w:tcPr>
          <w:p w14:paraId="04140460" w14:textId="77777777" w:rsidR="00BA3875" w:rsidRDefault="009930ED">
            <w:pPr>
              <w:pStyle w:val="TableParagraph"/>
              <w:spacing w:before="13"/>
              <w:ind w:left="107"/>
              <w:rPr>
                <w:sz w:val="20"/>
              </w:rPr>
            </w:pPr>
            <w:r>
              <w:rPr>
                <w:w w:val="90"/>
                <w:sz w:val="20"/>
              </w:rPr>
              <w:t>Week</w:t>
            </w:r>
            <w:r>
              <w:rPr>
                <w:spacing w:val="-6"/>
                <w:w w:val="90"/>
                <w:sz w:val="20"/>
              </w:rPr>
              <w:t xml:space="preserve"> </w:t>
            </w:r>
            <w:r>
              <w:rPr>
                <w:w w:val="90"/>
                <w:sz w:val="20"/>
              </w:rPr>
              <w:t>4:</w:t>
            </w:r>
            <w:r>
              <w:rPr>
                <w:spacing w:val="31"/>
                <w:sz w:val="20"/>
              </w:rPr>
              <w:t xml:space="preserve"> </w:t>
            </w:r>
            <w:r>
              <w:rPr>
                <w:w w:val="90"/>
                <w:sz w:val="20"/>
              </w:rPr>
              <w:t>Zoom</w:t>
            </w:r>
            <w:r>
              <w:rPr>
                <w:spacing w:val="-7"/>
                <w:w w:val="90"/>
                <w:sz w:val="20"/>
              </w:rPr>
              <w:t xml:space="preserve"> </w:t>
            </w:r>
            <w:r>
              <w:rPr>
                <w:spacing w:val="-2"/>
                <w:w w:val="90"/>
                <w:sz w:val="20"/>
              </w:rPr>
              <w:t>Sessions</w:t>
            </w:r>
          </w:p>
        </w:tc>
        <w:tc>
          <w:tcPr>
            <w:tcW w:w="1069" w:type="dxa"/>
          </w:tcPr>
          <w:p w14:paraId="0EF88E66" w14:textId="77777777" w:rsidR="00BA3875" w:rsidRDefault="00BA3875">
            <w:pPr>
              <w:pStyle w:val="TableParagraph"/>
              <w:rPr>
                <w:rFonts w:ascii="Times New Roman"/>
              </w:rPr>
            </w:pPr>
          </w:p>
        </w:tc>
        <w:tc>
          <w:tcPr>
            <w:tcW w:w="1083" w:type="dxa"/>
          </w:tcPr>
          <w:p w14:paraId="707BA962" w14:textId="77777777" w:rsidR="00BA3875" w:rsidRDefault="009930ED">
            <w:pPr>
              <w:pStyle w:val="TableParagraph"/>
              <w:spacing w:before="13"/>
              <w:ind w:left="109"/>
              <w:rPr>
                <w:b/>
                <w:sz w:val="20"/>
              </w:rPr>
            </w:pPr>
            <w:r>
              <w:rPr>
                <w:b/>
                <w:spacing w:val="-10"/>
                <w:sz w:val="20"/>
              </w:rPr>
              <w:t>-</w:t>
            </w:r>
          </w:p>
        </w:tc>
      </w:tr>
      <w:tr w:rsidR="00BA3875" w14:paraId="24F08394" w14:textId="77777777">
        <w:trPr>
          <w:trHeight w:val="325"/>
        </w:trPr>
        <w:tc>
          <w:tcPr>
            <w:tcW w:w="6865" w:type="dxa"/>
          </w:tcPr>
          <w:p w14:paraId="3F652A62" w14:textId="77777777" w:rsidR="00BA3875" w:rsidRDefault="009930ED">
            <w:pPr>
              <w:pStyle w:val="TableParagraph"/>
              <w:spacing w:before="13"/>
              <w:ind w:left="107"/>
              <w:rPr>
                <w:sz w:val="20"/>
              </w:rPr>
            </w:pPr>
            <w:r>
              <w:rPr>
                <w:w w:val="85"/>
                <w:sz w:val="20"/>
              </w:rPr>
              <w:t>Week</w:t>
            </w:r>
            <w:r>
              <w:rPr>
                <w:spacing w:val="8"/>
                <w:sz w:val="20"/>
              </w:rPr>
              <w:t xml:space="preserve"> </w:t>
            </w:r>
            <w:r>
              <w:rPr>
                <w:w w:val="85"/>
                <w:sz w:val="20"/>
              </w:rPr>
              <w:t>4:</w:t>
            </w:r>
            <w:r>
              <w:rPr>
                <w:spacing w:val="5"/>
                <w:sz w:val="20"/>
              </w:rPr>
              <w:t xml:space="preserve"> </w:t>
            </w:r>
            <w:r>
              <w:rPr>
                <w:w w:val="85"/>
                <w:sz w:val="20"/>
              </w:rPr>
              <w:t>Knowledge</w:t>
            </w:r>
            <w:r>
              <w:rPr>
                <w:spacing w:val="9"/>
                <w:sz w:val="20"/>
              </w:rPr>
              <w:t xml:space="preserve"> </w:t>
            </w:r>
            <w:r>
              <w:rPr>
                <w:w w:val="85"/>
                <w:sz w:val="20"/>
              </w:rPr>
              <w:t>Checks</w:t>
            </w:r>
            <w:r>
              <w:rPr>
                <w:spacing w:val="7"/>
                <w:sz w:val="20"/>
              </w:rPr>
              <w:t xml:space="preserve"> </w:t>
            </w:r>
            <w:r>
              <w:rPr>
                <w:spacing w:val="-2"/>
                <w:w w:val="85"/>
                <w:sz w:val="20"/>
              </w:rPr>
              <w:t>Quizzes</w:t>
            </w:r>
          </w:p>
        </w:tc>
        <w:tc>
          <w:tcPr>
            <w:tcW w:w="1069" w:type="dxa"/>
          </w:tcPr>
          <w:p w14:paraId="2717C5F9" w14:textId="77777777" w:rsidR="00BA3875" w:rsidRDefault="00BA3875">
            <w:pPr>
              <w:pStyle w:val="TableParagraph"/>
              <w:rPr>
                <w:rFonts w:ascii="Times New Roman"/>
              </w:rPr>
            </w:pPr>
          </w:p>
        </w:tc>
        <w:tc>
          <w:tcPr>
            <w:tcW w:w="1083" w:type="dxa"/>
          </w:tcPr>
          <w:p w14:paraId="5612A92A" w14:textId="77777777" w:rsidR="00BA3875" w:rsidRDefault="009930ED">
            <w:pPr>
              <w:pStyle w:val="TableParagraph"/>
              <w:spacing w:before="13"/>
              <w:ind w:left="109"/>
              <w:rPr>
                <w:b/>
                <w:sz w:val="20"/>
              </w:rPr>
            </w:pPr>
            <w:r>
              <w:rPr>
                <w:b/>
                <w:spacing w:val="-10"/>
                <w:sz w:val="20"/>
              </w:rPr>
              <w:t>6</w:t>
            </w:r>
          </w:p>
        </w:tc>
      </w:tr>
      <w:tr w:rsidR="00BA3875" w14:paraId="773BEB14" w14:textId="77777777">
        <w:trPr>
          <w:trHeight w:val="325"/>
        </w:trPr>
        <w:tc>
          <w:tcPr>
            <w:tcW w:w="6865" w:type="dxa"/>
          </w:tcPr>
          <w:p w14:paraId="39F49E02" w14:textId="77777777" w:rsidR="00BA3875" w:rsidRDefault="009930ED">
            <w:pPr>
              <w:pStyle w:val="TableParagraph"/>
              <w:spacing w:before="13"/>
              <w:ind w:left="107"/>
              <w:rPr>
                <w:sz w:val="20"/>
              </w:rPr>
            </w:pPr>
            <w:r>
              <w:rPr>
                <w:spacing w:val="-8"/>
                <w:sz w:val="20"/>
              </w:rPr>
              <w:t>Week</w:t>
            </w:r>
            <w:r>
              <w:rPr>
                <w:spacing w:val="-10"/>
                <w:sz w:val="20"/>
              </w:rPr>
              <w:t xml:space="preserve"> </w:t>
            </w:r>
            <w:r>
              <w:rPr>
                <w:spacing w:val="-8"/>
                <w:sz w:val="20"/>
              </w:rPr>
              <w:t>4:</w:t>
            </w:r>
            <w:r>
              <w:rPr>
                <w:spacing w:val="11"/>
                <w:sz w:val="20"/>
              </w:rPr>
              <w:t xml:space="preserve"> </w:t>
            </w:r>
            <w:r>
              <w:rPr>
                <w:spacing w:val="-8"/>
                <w:sz w:val="20"/>
              </w:rPr>
              <w:t>LinkedIn</w:t>
            </w:r>
          </w:p>
        </w:tc>
        <w:tc>
          <w:tcPr>
            <w:tcW w:w="1069" w:type="dxa"/>
          </w:tcPr>
          <w:p w14:paraId="785E7303" w14:textId="77777777" w:rsidR="00BA3875" w:rsidRDefault="00BA3875">
            <w:pPr>
              <w:pStyle w:val="TableParagraph"/>
              <w:rPr>
                <w:rFonts w:ascii="Times New Roman"/>
              </w:rPr>
            </w:pPr>
          </w:p>
        </w:tc>
        <w:tc>
          <w:tcPr>
            <w:tcW w:w="1083" w:type="dxa"/>
          </w:tcPr>
          <w:p w14:paraId="5A6F3472" w14:textId="77777777" w:rsidR="00BA3875" w:rsidRDefault="009930ED">
            <w:pPr>
              <w:pStyle w:val="TableParagraph"/>
              <w:spacing w:before="13"/>
              <w:ind w:left="109"/>
              <w:rPr>
                <w:b/>
                <w:sz w:val="20"/>
              </w:rPr>
            </w:pPr>
            <w:r>
              <w:rPr>
                <w:b/>
                <w:spacing w:val="-5"/>
                <w:sz w:val="20"/>
              </w:rPr>
              <w:t>40</w:t>
            </w:r>
          </w:p>
        </w:tc>
      </w:tr>
      <w:tr w:rsidR="00BA3875" w14:paraId="66967541" w14:textId="77777777">
        <w:trPr>
          <w:trHeight w:val="325"/>
        </w:trPr>
        <w:tc>
          <w:tcPr>
            <w:tcW w:w="6865" w:type="dxa"/>
          </w:tcPr>
          <w:p w14:paraId="50B64D29" w14:textId="77777777" w:rsidR="00BA3875" w:rsidRDefault="009930ED">
            <w:pPr>
              <w:pStyle w:val="TableParagraph"/>
              <w:spacing w:before="13"/>
              <w:ind w:left="107"/>
              <w:rPr>
                <w:b/>
                <w:sz w:val="20"/>
              </w:rPr>
            </w:pPr>
            <w:r>
              <w:rPr>
                <w:b/>
                <w:spacing w:val="-2"/>
                <w:sz w:val="20"/>
              </w:rPr>
              <w:t>Total</w:t>
            </w:r>
          </w:p>
        </w:tc>
        <w:tc>
          <w:tcPr>
            <w:tcW w:w="1069" w:type="dxa"/>
          </w:tcPr>
          <w:p w14:paraId="7CBAF123" w14:textId="77777777" w:rsidR="00BA3875" w:rsidRDefault="00BA3875">
            <w:pPr>
              <w:pStyle w:val="TableParagraph"/>
              <w:rPr>
                <w:rFonts w:ascii="Times New Roman"/>
              </w:rPr>
            </w:pPr>
          </w:p>
        </w:tc>
        <w:tc>
          <w:tcPr>
            <w:tcW w:w="1083" w:type="dxa"/>
          </w:tcPr>
          <w:p w14:paraId="2AC1C45A" w14:textId="77777777" w:rsidR="00BA3875" w:rsidRDefault="00BA3875">
            <w:pPr>
              <w:pStyle w:val="TableParagraph"/>
              <w:rPr>
                <w:rFonts w:ascii="Times New Roman"/>
              </w:rPr>
            </w:pPr>
          </w:p>
        </w:tc>
      </w:tr>
    </w:tbl>
    <w:p w14:paraId="351D202C" w14:textId="77777777" w:rsidR="00BA3875" w:rsidRDefault="00BA3875">
      <w:pPr>
        <w:pStyle w:val="BodyText"/>
        <w:spacing w:before="100"/>
        <w:rPr>
          <w:b/>
          <w:sz w:val="2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1"/>
        <w:gridCol w:w="2881"/>
        <w:gridCol w:w="2881"/>
      </w:tblGrid>
      <w:tr w:rsidR="00BA3875" w14:paraId="05229869" w14:textId="77777777">
        <w:trPr>
          <w:trHeight w:val="330"/>
        </w:trPr>
        <w:tc>
          <w:tcPr>
            <w:tcW w:w="2881" w:type="dxa"/>
          </w:tcPr>
          <w:p w14:paraId="3967FE7E" w14:textId="77777777" w:rsidR="00BA3875" w:rsidRDefault="009930ED">
            <w:pPr>
              <w:pStyle w:val="TableParagraph"/>
              <w:spacing w:before="15"/>
              <w:ind w:left="184" w:right="169"/>
              <w:jc w:val="center"/>
              <w:rPr>
                <w:b/>
                <w:sz w:val="24"/>
              </w:rPr>
            </w:pPr>
            <w:r>
              <w:rPr>
                <w:b/>
                <w:spacing w:val="-2"/>
                <w:w w:val="90"/>
                <w:sz w:val="24"/>
              </w:rPr>
              <w:t>GRADES</w:t>
            </w:r>
          </w:p>
        </w:tc>
        <w:tc>
          <w:tcPr>
            <w:tcW w:w="2881" w:type="dxa"/>
          </w:tcPr>
          <w:p w14:paraId="659AFEB0" w14:textId="77777777" w:rsidR="00BA3875" w:rsidRDefault="009930ED">
            <w:pPr>
              <w:pStyle w:val="TableParagraph"/>
              <w:spacing w:before="15"/>
              <w:ind w:left="184" w:right="171"/>
              <w:jc w:val="center"/>
              <w:rPr>
                <w:b/>
                <w:sz w:val="24"/>
              </w:rPr>
            </w:pPr>
            <w:r>
              <w:rPr>
                <w:b/>
                <w:spacing w:val="-2"/>
                <w:w w:val="95"/>
                <w:sz w:val="24"/>
              </w:rPr>
              <w:t>Percentage</w:t>
            </w:r>
          </w:p>
        </w:tc>
        <w:tc>
          <w:tcPr>
            <w:tcW w:w="2881" w:type="dxa"/>
          </w:tcPr>
          <w:p w14:paraId="06299AC1" w14:textId="77777777" w:rsidR="00BA3875" w:rsidRDefault="009930ED">
            <w:pPr>
              <w:pStyle w:val="TableParagraph"/>
              <w:spacing w:before="15"/>
              <w:ind w:left="184" w:right="173"/>
              <w:jc w:val="center"/>
              <w:rPr>
                <w:b/>
                <w:sz w:val="24"/>
              </w:rPr>
            </w:pPr>
            <w:r>
              <w:rPr>
                <w:b/>
                <w:w w:val="85"/>
                <w:sz w:val="24"/>
              </w:rPr>
              <w:t>Point</w:t>
            </w:r>
            <w:r>
              <w:rPr>
                <w:b/>
                <w:spacing w:val="-3"/>
                <w:sz w:val="24"/>
              </w:rPr>
              <w:t xml:space="preserve"> </w:t>
            </w:r>
            <w:r>
              <w:rPr>
                <w:b/>
                <w:spacing w:val="-2"/>
                <w:w w:val="95"/>
                <w:sz w:val="24"/>
              </w:rPr>
              <w:t>Range</w:t>
            </w:r>
          </w:p>
        </w:tc>
      </w:tr>
      <w:tr w:rsidR="00BA3875" w14:paraId="3BAD7A8E" w14:textId="77777777">
        <w:trPr>
          <w:trHeight w:val="328"/>
        </w:trPr>
        <w:tc>
          <w:tcPr>
            <w:tcW w:w="2881" w:type="dxa"/>
          </w:tcPr>
          <w:p w14:paraId="1B3DB3C3" w14:textId="77777777" w:rsidR="00BA3875" w:rsidRDefault="009930ED">
            <w:pPr>
              <w:pStyle w:val="TableParagraph"/>
              <w:spacing w:before="12"/>
              <w:ind w:left="184" w:right="167"/>
              <w:jc w:val="center"/>
              <w:rPr>
                <w:sz w:val="24"/>
              </w:rPr>
            </w:pPr>
            <w:r>
              <w:rPr>
                <w:spacing w:val="-10"/>
                <w:w w:val="95"/>
                <w:sz w:val="24"/>
              </w:rPr>
              <w:t>A</w:t>
            </w:r>
          </w:p>
        </w:tc>
        <w:tc>
          <w:tcPr>
            <w:tcW w:w="2881" w:type="dxa"/>
          </w:tcPr>
          <w:p w14:paraId="2925FB7C" w14:textId="77777777" w:rsidR="00BA3875" w:rsidRDefault="009930ED">
            <w:pPr>
              <w:pStyle w:val="TableParagraph"/>
              <w:spacing w:before="12"/>
              <w:ind w:left="184" w:right="166"/>
              <w:jc w:val="center"/>
              <w:rPr>
                <w:sz w:val="24"/>
              </w:rPr>
            </w:pPr>
            <w:r>
              <w:rPr>
                <w:w w:val="90"/>
                <w:sz w:val="24"/>
              </w:rPr>
              <w:t>96-</w:t>
            </w:r>
            <w:r>
              <w:rPr>
                <w:spacing w:val="-5"/>
                <w:sz w:val="24"/>
              </w:rPr>
              <w:t>100</w:t>
            </w:r>
          </w:p>
        </w:tc>
        <w:tc>
          <w:tcPr>
            <w:tcW w:w="2881" w:type="dxa"/>
          </w:tcPr>
          <w:p w14:paraId="312D8E01" w14:textId="77777777" w:rsidR="00BA3875" w:rsidRDefault="009930ED">
            <w:pPr>
              <w:pStyle w:val="TableParagraph"/>
              <w:spacing w:before="12"/>
              <w:ind w:left="184" w:right="172"/>
              <w:jc w:val="center"/>
              <w:rPr>
                <w:sz w:val="24"/>
              </w:rPr>
            </w:pPr>
            <w:r>
              <w:rPr>
                <w:spacing w:val="-5"/>
                <w:sz w:val="24"/>
              </w:rPr>
              <w:t>4.0</w:t>
            </w:r>
          </w:p>
        </w:tc>
      </w:tr>
      <w:tr w:rsidR="00BA3875" w14:paraId="63246C11" w14:textId="77777777">
        <w:trPr>
          <w:trHeight w:val="330"/>
        </w:trPr>
        <w:tc>
          <w:tcPr>
            <w:tcW w:w="2881" w:type="dxa"/>
          </w:tcPr>
          <w:p w14:paraId="09436A4A" w14:textId="77777777" w:rsidR="00BA3875" w:rsidRDefault="009930ED">
            <w:pPr>
              <w:pStyle w:val="TableParagraph"/>
              <w:spacing w:before="12"/>
              <w:ind w:left="184" w:right="57"/>
              <w:jc w:val="center"/>
              <w:rPr>
                <w:sz w:val="24"/>
              </w:rPr>
            </w:pPr>
            <w:r>
              <w:rPr>
                <w:spacing w:val="-5"/>
                <w:sz w:val="24"/>
              </w:rPr>
              <w:t>A-</w:t>
            </w:r>
          </w:p>
        </w:tc>
        <w:tc>
          <w:tcPr>
            <w:tcW w:w="2881" w:type="dxa"/>
          </w:tcPr>
          <w:p w14:paraId="7A513E0B" w14:textId="77777777" w:rsidR="00BA3875" w:rsidRDefault="009930ED">
            <w:pPr>
              <w:pStyle w:val="TableParagraph"/>
              <w:spacing w:before="12"/>
              <w:ind w:left="184" w:right="170"/>
              <w:jc w:val="center"/>
              <w:rPr>
                <w:sz w:val="24"/>
              </w:rPr>
            </w:pPr>
            <w:r>
              <w:rPr>
                <w:w w:val="90"/>
                <w:sz w:val="24"/>
              </w:rPr>
              <w:t>90-</w:t>
            </w:r>
            <w:r>
              <w:rPr>
                <w:spacing w:val="-5"/>
                <w:sz w:val="24"/>
              </w:rPr>
              <w:t>95</w:t>
            </w:r>
          </w:p>
        </w:tc>
        <w:tc>
          <w:tcPr>
            <w:tcW w:w="2881" w:type="dxa"/>
          </w:tcPr>
          <w:p w14:paraId="19C62FCC" w14:textId="77777777" w:rsidR="00BA3875" w:rsidRDefault="009930ED">
            <w:pPr>
              <w:pStyle w:val="TableParagraph"/>
              <w:spacing w:before="12"/>
              <w:ind w:left="184" w:right="172"/>
              <w:jc w:val="center"/>
              <w:rPr>
                <w:sz w:val="24"/>
              </w:rPr>
            </w:pPr>
            <w:r>
              <w:rPr>
                <w:spacing w:val="-5"/>
                <w:sz w:val="24"/>
              </w:rPr>
              <w:t>3.7</w:t>
            </w:r>
          </w:p>
        </w:tc>
      </w:tr>
      <w:tr w:rsidR="00BA3875" w14:paraId="59BFB719" w14:textId="77777777">
        <w:trPr>
          <w:trHeight w:val="328"/>
        </w:trPr>
        <w:tc>
          <w:tcPr>
            <w:tcW w:w="2881" w:type="dxa"/>
          </w:tcPr>
          <w:p w14:paraId="0752A28B" w14:textId="77777777" w:rsidR="00BA3875" w:rsidRDefault="009930ED">
            <w:pPr>
              <w:pStyle w:val="TableParagraph"/>
              <w:spacing w:before="12"/>
              <w:ind w:left="184"/>
              <w:jc w:val="center"/>
              <w:rPr>
                <w:sz w:val="24"/>
              </w:rPr>
            </w:pPr>
            <w:r>
              <w:rPr>
                <w:spacing w:val="-5"/>
                <w:w w:val="95"/>
                <w:sz w:val="24"/>
              </w:rPr>
              <w:t>B+</w:t>
            </w:r>
          </w:p>
        </w:tc>
        <w:tc>
          <w:tcPr>
            <w:tcW w:w="2881" w:type="dxa"/>
          </w:tcPr>
          <w:p w14:paraId="08326439" w14:textId="77777777" w:rsidR="00BA3875" w:rsidRDefault="009930ED">
            <w:pPr>
              <w:pStyle w:val="TableParagraph"/>
              <w:spacing w:before="12"/>
              <w:ind w:left="184" w:right="170"/>
              <w:jc w:val="center"/>
              <w:rPr>
                <w:sz w:val="24"/>
              </w:rPr>
            </w:pPr>
            <w:r>
              <w:rPr>
                <w:w w:val="90"/>
                <w:sz w:val="24"/>
              </w:rPr>
              <w:t>87-</w:t>
            </w:r>
            <w:r>
              <w:rPr>
                <w:spacing w:val="-5"/>
                <w:sz w:val="24"/>
              </w:rPr>
              <w:t>89</w:t>
            </w:r>
          </w:p>
        </w:tc>
        <w:tc>
          <w:tcPr>
            <w:tcW w:w="2881" w:type="dxa"/>
          </w:tcPr>
          <w:p w14:paraId="103B9B41" w14:textId="77777777" w:rsidR="00BA3875" w:rsidRDefault="009930ED">
            <w:pPr>
              <w:pStyle w:val="TableParagraph"/>
              <w:spacing w:before="12"/>
              <w:ind w:left="184" w:right="172"/>
              <w:jc w:val="center"/>
              <w:rPr>
                <w:sz w:val="24"/>
              </w:rPr>
            </w:pPr>
            <w:r>
              <w:rPr>
                <w:spacing w:val="-5"/>
                <w:sz w:val="24"/>
              </w:rPr>
              <w:t>3.3</w:t>
            </w:r>
          </w:p>
        </w:tc>
      </w:tr>
      <w:tr w:rsidR="00BA3875" w14:paraId="27246E33" w14:textId="77777777">
        <w:trPr>
          <w:trHeight w:val="330"/>
        </w:trPr>
        <w:tc>
          <w:tcPr>
            <w:tcW w:w="2881" w:type="dxa"/>
          </w:tcPr>
          <w:p w14:paraId="2AE0138C" w14:textId="77777777" w:rsidR="00BA3875" w:rsidRDefault="009930ED">
            <w:pPr>
              <w:pStyle w:val="TableParagraph"/>
              <w:spacing w:before="12"/>
              <w:ind w:left="184" w:right="166"/>
              <w:jc w:val="center"/>
              <w:rPr>
                <w:sz w:val="24"/>
              </w:rPr>
            </w:pPr>
            <w:r>
              <w:rPr>
                <w:spacing w:val="-10"/>
                <w:w w:val="90"/>
                <w:sz w:val="24"/>
              </w:rPr>
              <w:t>B</w:t>
            </w:r>
          </w:p>
        </w:tc>
        <w:tc>
          <w:tcPr>
            <w:tcW w:w="2881" w:type="dxa"/>
          </w:tcPr>
          <w:p w14:paraId="715AB70D" w14:textId="77777777" w:rsidR="00BA3875" w:rsidRDefault="009930ED">
            <w:pPr>
              <w:pStyle w:val="TableParagraph"/>
              <w:spacing w:before="12"/>
              <w:ind w:left="184" w:right="170"/>
              <w:jc w:val="center"/>
              <w:rPr>
                <w:sz w:val="24"/>
              </w:rPr>
            </w:pPr>
            <w:r>
              <w:rPr>
                <w:w w:val="90"/>
                <w:sz w:val="24"/>
              </w:rPr>
              <w:t>84-</w:t>
            </w:r>
            <w:r>
              <w:rPr>
                <w:spacing w:val="-5"/>
                <w:sz w:val="24"/>
              </w:rPr>
              <w:t>86</w:t>
            </w:r>
          </w:p>
        </w:tc>
        <w:tc>
          <w:tcPr>
            <w:tcW w:w="2881" w:type="dxa"/>
          </w:tcPr>
          <w:p w14:paraId="402D5BB8" w14:textId="77777777" w:rsidR="00BA3875" w:rsidRDefault="009930ED">
            <w:pPr>
              <w:pStyle w:val="TableParagraph"/>
              <w:spacing w:before="12"/>
              <w:ind w:left="184" w:right="172"/>
              <w:jc w:val="center"/>
              <w:rPr>
                <w:sz w:val="24"/>
              </w:rPr>
            </w:pPr>
            <w:r>
              <w:rPr>
                <w:spacing w:val="-5"/>
                <w:sz w:val="24"/>
              </w:rPr>
              <w:t>3.0</w:t>
            </w:r>
          </w:p>
        </w:tc>
      </w:tr>
      <w:tr w:rsidR="00BA3875" w14:paraId="4F294326" w14:textId="77777777">
        <w:trPr>
          <w:trHeight w:val="327"/>
        </w:trPr>
        <w:tc>
          <w:tcPr>
            <w:tcW w:w="2881" w:type="dxa"/>
          </w:tcPr>
          <w:p w14:paraId="3BA45186" w14:textId="77777777" w:rsidR="00BA3875" w:rsidRDefault="009930ED">
            <w:pPr>
              <w:pStyle w:val="TableParagraph"/>
              <w:spacing w:before="12"/>
              <w:ind w:left="184" w:right="59"/>
              <w:jc w:val="center"/>
              <w:rPr>
                <w:sz w:val="24"/>
              </w:rPr>
            </w:pPr>
            <w:r>
              <w:rPr>
                <w:spacing w:val="-5"/>
                <w:w w:val="95"/>
                <w:sz w:val="24"/>
              </w:rPr>
              <w:t>B-</w:t>
            </w:r>
          </w:p>
        </w:tc>
        <w:tc>
          <w:tcPr>
            <w:tcW w:w="2881" w:type="dxa"/>
          </w:tcPr>
          <w:p w14:paraId="29D867F5" w14:textId="77777777" w:rsidR="00BA3875" w:rsidRDefault="009930ED">
            <w:pPr>
              <w:pStyle w:val="TableParagraph"/>
              <w:spacing w:before="12"/>
              <w:ind w:left="184" w:right="170"/>
              <w:jc w:val="center"/>
              <w:rPr>
                <w:sz w:val="24"/>
              </w:rPr>
            </w:pPr>
            <w:r>
              <w:rPr>
                <w:w w:val="90"/>
                <w:sz w:val="24"/>
              </w:rPr>
              <w:t>80-</w:t>
            </w:r>
            <w:r>
              <w:rPr>
                <w:spacing w:val="-5"/>
                <w:sz w:val="24"/>
              </w:rPr>
              <w:t>83</w:t>
            </w:r>
          </w:p>
        </w:tc>
        <w:tc>
          <w:tcPr>
            <w:tcW w:w="2881" w:type="dxa"/>
          </w:tcPr>
          <w:p w14:paraId="6E18F985" w14:textId="77777777" w:rsidR="00BA3875" w:rsidRDefault="009930ED">
            <w:pPr>
              <w:pStyle w:val="TableParagraph"/>
              <w:spacing w:before="12"/>
              <w:ind w:left="184" w:right="172"/>
              <w:jc w:val="center"/>
              <w:rPr>
                <w:sz w:val="24"/>
              </w:rPr>
            </w:pPr>
            <w:r>
              <w:rPr>
                <w:spacing w:val="-5"/>
                <w:sz w:val="24"/>
              </w:rPr>
              <w:t>2.7</w:t>
            </w:r>
          </w:p>
        </w:tc>
      </w:tr>
      <w:tr w:rsidR="00BA3875" w14:paraId="672FB1D1" w14:textId="77777777">
        <w:trPr>
          <w:trHeight w:val="328"/>
        </w:trPr>
        <w:tc>
          <w:tcPr>
            <w:tcW w:w="2881" w:type="dxa"/>
          </w:tcPr>
          <w:p w14:paraId="7D01EEEE" w14:textId="77777777" w:rsidR="00BA3875" w:rsidRDefault="009930ED">
            <w:pPr>
              <w:pStyle w:val="TableParagraph"/>
              <w:spacing w:before="12"/>
              <w:ind w:left="184" w:right="55"/>
              <w:jc w:val="center"/>
              <w:rPr>
                <w:sz w:val="24"/>
              </w:rPr>
            </w:pPr>
            <w:r>
              <w:rPr>
                <w:spacing w:val="-5"/>
                <w:w w:val="90"/>
                <w:sz w:val="24"/>
              </w:rPr>
              <w:t>C+</w:t>
            </w:r>
          </w:p>
        </w:tc>
        <w:tc>
          <w:tcPr>
            <w:tcW w:w="2881" w:type="dxa"/>
          </w:tcPr>
          <w:p w14:paraId="4E381067" w14:textId="77777777" w:rsidR="00BA3875" w:rsidRDefault="009930ED">
            <w:pPr>
              <w:pStyle w:val="TableParagraph"/>
              <w:spacing w:before="12"/>
              <w:ind w:left="184" w:right="170"/>
              <w:jc w:val="center"/>
              <w:rPr>
                <w:sz w:val="24"/>
              </w:rPr>
            </w:pPr>
            <w:r>
              <w:rPr>
                <w:w w:val="90"/>
                <w:sz w:val="24"/>
              </w:rPr>
              <w:t>77-</w:t>
            </w:r>
            <w:r>
              <w:rPr>
                <w:spacing w:val="-5"/>
                <w:sz w:val="24"/>
              </w:rPr>
              <w:t>79</w:t>
            </w:r>
          </w:p>
        </w:tc>
        <w:tc>
          <w:tcPr>
            <w:tcW w:w="2881" w:type="dxa"/>
          </w:tcPr>
          <w:p w14:paraId="57DA27A4" w14:textId="77777777" w:rsidR="00BA3875" w:rsidRDefault="009930ED">
            <w:pPr>
              <w:pStyle w:val="TableParagraph"/>
              <w:spacing w:before="12"/>
              <w:ind w:left="184" w:right="172"/>
              <w:jc w:val="center"/>
              <w:rPr>
                <w:sz w:val="24"/>
              </w:rPr>
            </w:pPr>
            <w:r>
              <w:rPr>
                <w:spacing w:val="-5"/>
                <w:sz w:val="24"/>
              </w:rPr>
              <w:t>2.3</w:t>
            </w:r>
          </w:p>
        </w:tc>
      </w:tr>
      <w:tr w:rsidR="00BA3875" w14:paraId="165FFD25" w14:textId="77777777">
        <w:trPr>
          <w:trHeight w:val="330"/>
        </w:trPr>
        <w:tc>
          <w:tcPr>
            <w:tcW w:w="2881" w:type="dxa"/>
          </w:tcPr>
          <w:p w14:paraId="2BC586B4" w14:textId="77777777" w:rsidR="00BA3875" w:rsidRDefault="009930ED">
            <w:pPr>
              <w:pStyle w:val="TableParagraph"/>
              <w:spacing w:before="12"/>
              <w:ind w:left="184" w:right="168"/>
              <w:jc w:val="center"/>
              <w:rPr>
                <w:sz w:val="24"/>
              </w:rPr>
            </w:pPr>
            <w:r>
              <w:rPr>
                <w:spacing w:val="-10"/>
                <w:w w:val="85"/>
                <w:sz w:val="24"/>
              </w:rPr>
              <w:t>C</w:t>
            </w:r>
          </w:p>
        </w:tc>
        <w:tc>
          <w:tcPr>
            <w:tcW w:w="2881" w:type="dxa"/>
          </w:tcPr>
          <w:p w14:paraId="53CD70D2" w14:textId="77777777" w:rsidR="00BA3875" w:rsidRDefault="009930ED">
            <w:pPr>
              <w:pStyle w:val="TableParagraph"/>
              <w:spacing w:before="12"/>
              <w:ind w:left="184" w:right="170"/>
              <w:jc w:val="center"/>
              <w:rPr>
                <w:sz w:val="24"/>
              </w:rPr>
            </w:pPr>
            <w:r>
              <w:rPr>
                <w:w w:val="90"/>
                <w:sz w:val="24"/>
              </w:rPr>
              <w:t>74-</w:t>
            </w:r>
            <w:r>
              <w:rPr>
                <w:spacing w:val="-5"/>
                <w:sz w:val="24"/>
              </w:rPr>
              <w:t>76</w:t>
            </w:r>
          </w:p>
        </w:tc>
        <w:tc>
          <w:tcPr>
            <w:tcW w:w="2881" w:type="dxa"/>
          </w:tcPr>
          <w:p w14:paraId="0B6E026E" w14:textId="77777777" w:rsidR="00BA3875" w:rsidRDefault="009930ED">
            <w:pPr>
              <w:pStyle w:val="TableParagraph"/>
              <w:spacing w:before="12"/>
              <w:ind w:left="184" w:right="172"/>
              <w:jc w:val="center"/>
              <w:rPr>
                <w:sz w:val="24"/>
              </w:rPr>
            </w:pPr>
            <w:r>
              <w:rPr>
                <w:spacing w:val="-5"/>
                <w:sz w:val="24"/>
              </w:rPr>
              <w:t>2.0</w:t>
            </w:r>
          </w:p>
        </w:tc>
      </w:tr>
      <w:tr w:rsidR="00BA3875" w14:paraId="30CB352F" w14:textId="77777777">
        <w:trPr>
          <w:trHeight w:val="328"/>
        </w:trPr>
        <w:tc>
          <w:tcPr>
            <w:tcW w:w="2881" w:type="dxa"/>
          </w:tcPr>
          <w:p w14:paraId="7B7F3D58" w14:textId="77777777" w:rsidR="00BA3875" w:rsidRDefault="009930ED">
            <w:pPr>
              <w:pStyle w:val="TableParagraph"/>
              <w:spacing w:before="12"/>
              <w:ind w:left="184" w:right="57"/>
              <w:jc w:val="center"/>
              <w:rPr>
                <w:sz w:val="24"/>
              </w:rPr>
            </w:pPr>
            <w:r>
              <w:rPr>
                <w:spacing w:val="-5"/>
                <w:w w:val="90"/>
                <w:sz w:val="24"/>
              </w:rPr>
              <w:t>C-</w:t>
            </w:r>
          </w:p>
        </w:tc>
        <w:tc>
          <w:tcPr>
            <w:tcW w:w="2881" w:type="dxa"/>
          </w:tcPr>
          <w:p w14:paraId="5B614F0E" w14:textId="77777777" w:rsidR="00BA3875" w:rsidRDefault="009930ED">
            <w:pPr>
              <w:pStyle w:val="TableParagraph"/>
              <w:spacing w:before="12"/>
              <w:ind w:left="184" w:right="170"/>
              <w:jc w:val="center"/>
              <w:rPr>
                <w:sz w:val="24"/>
              </w:rPr>
            </w:pPr>
            <w:r>
              <w:rPr>
                <w:w w:val="90"/>
                <w:sz w:val="24"/>
              </w:rPr>
              <w:t>70-</w:t>
            </w:r>
            <w:r>
              <w:rPr>
                <w:spacing w:val="-5"/>
                <w:sz w:val="24"/>
              </w:rPr>
              <w:t>73</w:t>
            </w:r>
          </w:p>
        </w:tc>
        <w:tc>
          <w:tcPr>
            <w:tcW w:w="2881" w:type="dxa"/>
          </w:tcPr>
          <w:p w14:paraId="3F22B01E" w14:textId="77777777" w:rsidR="00BA3875" w:rsidRDefault="009930ED">
            <w:pPr>
              <w:pStyle w:val="TableParagraph"/>
              <w:spacing w:before="12"/>
              <w:ind w:left="184" w:right="172"/>
              <w:jc w:val="center"/>
              <w:rPr>
                <w:sz w:val="24"/>
              </w:rPr>
            </w:pPr>
            <w:r>
              <w:rPr>
                <w:spacing w:val="-5"/>
                <w:sz w:val="24"/>
              </w:rPr>
              <w:t>1.7</w:t>
            </w:r>
          </w:p>
        </w:tc>
      </w:tr>
      <w:tr w:rsidR="00BA3875" w14:paraId="2CB328B1" w14:textId="77777777">
        <w:trPr>
          <w:trHeight w:val="330"/>
        </w:trPr>
        <w:tc>
          <w:tcPr>
            <w:tcW w:w="2881" w:type="dxa"/>
          </w:tcPr>
          <w:p w14:paraId="7EC40E15" w14:textId="77777777" w:rsidR="00BA3875" w:rsidRDefault="009930ED">
            <w:pPr>
              <w:pStyle w:val="TableParagraph"/>
              <w:spacing w:before="12"/>
              <w:ind w:left="184" w:right="55"/>
              <w:jc w:val="center"/>
              <w:rPr>
                <w:sz w:val="24"/>
              </w:rPr>
            </w:pPr>
            <w:r>
              <w:rPr>
                <w:spacing w:val="-5"/>
                <w:w w:val="95"/>
                <w:sz w:val="24"/>
              </w:rPr>
              <w:t>D+</w:t>
            </w:r>
          </w:p>
        </w:tc>
        <w:tc>
          <w:tcPr>
            <w:tcW w:w="2881" w:type="dxa"/>
          </w:tcPr>
          <w:p w14:paraId="425D3CCE" w14:textId="77777777" w:rsidR="00BA3875" w:rsidRDefault="009930ED">
            <w:pPr>
              <w:pStyle w:val="TableParagraph"/>
              <w:spacing w:before="12"/>
              <w:ind w:left="184" w:right="170"/>
              <w:jc w:val="center"/>
              <w:rPr>
                <w:sz w:val="24"/>
              </w:rPr>
            </w:pPr>
            <w:r>
              <w:rPr>
                <w:w w:val="90"/>
                <w:sz w:val="24"/>
              </w:rPr>
              <w:t>67-</w:t>
            </w:r>
            <w:r>
              <w:rPr>
                <w:spacing w:val="-5"/>
                <w:sz w:val="24"/>
              </w:rPr>
              <w:t>69</w:t>
            </w:r>
          </w:p>
        </w:tc>
        <w:tc>
          <w:tcPr>
            <w:tcW w:w="2881" w:type="dxa"/>
          </w:tcPr>
          <w:p w14:paraId="0DF28A5F" w14:textId="77777777" w:rsidR="00BA3875" w:rsidRDefault="009930ED">
            <w:pPr>
              <w:pStyle w:val="TableParagraph"/>
              <w:spacing w:before="12"/>
              <w:ind w:left="184" w:right="172"/>
              <w:jc w:val="center"/>
              <w:rPr>
                <w:sz w:val="24"/>
              </w:rPr>
            </w:pPr>
            <w:r>
              <w:rPr>
                <w:spacing w:val="-5"/>
                <w:sz w:val="24"/>
              </w:rPr>
              <w:t>1.3</w:t>
            </w:r>
          </w:p>
        </w:tc>
      </w:tr>
      <w:tr w:rsidR="00BA3875" w14:paraId="7941B20D" w14:textId="77777777">
        <w:trPr>
          <w:trHeight w:val="327"/>
        </w:trPr>
        <w:tc>
          <w:tcPr>
            <w:tcW w:w="2881" w:type="dxa"/>
          </w:tcPr>
          <w:p w14:paraId="702CE165" w14:textId="77777777" w:rsidR="00BA3875" w:rsidRDefault="009930ED">
            <w:pPr>
              <w:pStyle w:val="TableParagraph"/>
              <w:spacing w:before="12"/>
              <w:ind w:left="184" w:right="168"/>
              <w:jc w:val="center"/>
              <w:rPr>
                <w:sz w:val="24"/>
              </w:rPr>
            </w:pPr>
            <w:r>
              <w:rPr>
                <w:spacing w:val="-10"/>
                <w:w w:val="95"/>
                <w:sz w:val="24"/>
              </w:rPr>
              <w:t>D</w:t>
            </w:r>
          </w:p>
        </w:tc>
        <w:tc>
          <w:tcPr>
            <w:tcW w:w="2881" w:type="dxa"/>
          </w:tcPr>
          <w:p w14:paraId="04CFCA65" w14:textId="77777777" w:rsidR="00BA3875" w:rsidRDefault="009930ED">
            <w:pPr>
              <w:pStyle w:val="TableParagraph"/>
              <w:spacing w:before="12"/>
              <w:ind w:left="184" w:right="170"/>
              <w:jc w:val="center"/>
              <w:rPr>
                <w:sz w:val="24"/>
              </w:rPr>
            </w:pPr>
            <w:r>
              <w:rPr>
                <w:w w:val="90"/>
                <w:sz w:val="24"/>
              </w:rPr>
              <w:t>64-</w:t>
            </w:r>
            <w:r>
              <w:rPr>
                <w:spacing w:val="-5"/>
                <w:sz w:val="24"/>
              </w:rPr>
              <w:t>66</w:t>
            </w:r>
          </w:p>
        </w:tc>
        <w:tc>
          <w:tcPr>
            <w:tcW w:w="2881" w:type="dxa"/>
          </w:tcPr>
          <w:p w14:paraId="32942AFB" w14:textId="77777777" w:rsidR="00BA3875" w:rsidRDefault="009930ED">
            <w:pPr>
              <w:pStyle w:val="TableParagraph"/>
              <w:spacing w:before="12"/>
              <w:ind w:left="184" w:right="172"/>
              <w:jc w:val="center"/>
              <w:rPr>
                <w:sz w:val="24"/>
              </w:rPr>
            </w:pPr>
            <w:r>
              <w:rPr>
                <w:spacing w:val="-5"/>
                <w:sz w:val="24"/>
              </w:rPr>
              <w:t>1.0</w:t>
            </w:r>
          </w:p>
        </w:tc>
      </w:tr>
      <w:tr w:rsidR="00BA3875" w14:paraId="4A05F32C" w14:textId="77777777">
        <w:trPr>
          <w:trHeight w:val="327"/>
        </w:trPr>
        <w:tc>
          <w:tcPr>
            <w:tcW w:w="2881" w:type="dxa"/>
          </w:tcPr>
          <w:p w14:paraId="685898E0" w14:textId="77777777" w:rsidR="00BA3875" w:rsidRDefault="009930ED">
            <w:pPr>
              <w:pStyle w:val="TableParagraph"/>
              <w:spacing w:before="12"/>
              <w:ind w:left="184" w:right="57"/>
              <w:jc w:val="center"/>
              <w:rPr>
                <w:sz w:val="24"/>
              </w:rPr>
            </w:pPr>
            <w:r>
              <w:rPr>
                <w:spacing w:val="-5"/>
                <w:sz w:val="24"/>
              </w:rPr>
              <w:t>D-</w:t>
            </w:r>
          </w:p>
        </w:tc>
        <w:tc>
          <w:tcPr>
            <w:tcW w:w="2881" w:type="dxa"/>
          </w:tcPr>
          <w:p w14:paraId="29EDC8D4" w14:textId="77777777" w:rsidR="00BA3875" w:rsidRDefault="009930ED">
            <w:pPr>
              <w:pStyle w:val="TableParagraph"/>
              <w:spacing w:before="12"/>
              <w:ind w:left="184" w:right="170"/>
              <w:jc w:val="center"/>
              <w:rPr>
                <w:sz w:val="24"/>
              </w:rPr>
            </w:pPr>
            <w:r>
              <w:rPr>
                <w:w w:val="90"/>
                <w:sz w:val="24"/>
              </w:rPr>
              <w:t>60-</w:t>
            </w:r>
            <w:r>
              <w:rPr>
                <w:spacing w:val="-5"/>
                <w:sz w:val="24"/>
              </w:rPr>
              <w:t>63</w:t>
            </w:r>
          </w:p>
        </w:tc>
        <w:tc>
          <w:tcPr>
            <w:tcW w:w="2881" w:type="dxa"/>
          </w:tcPr>
          <w:p w14:paraId="223E45BC" w14:textId="77777777" w:rsidR="00BA3875" w:rsidRDefault="009930ED">
            <w:pPr>
              <w:pStyle w:val="TableParagraph"/>
              <w:spacing w:before="12"/>
              <w:ind w:left="184" w:right="172"/>
              <w:jc w:val="center"/>
              <w:rPr>
                <w:sz w:val="24"/>
              </w:rPr>
            </w:pPr>
            <w:r>
              <w:rPr>
                <w:spacing w:val="-5"/>
                <w:sz w:val="24"/>
              </w:rPr>
              <w:t>0.7</w:t>
            </w:r>
          </w:p>
        </w:tc>
      </w:tr>
      <w:tr w:rsidR="00BA3875" w14:paraId="52E87627" w14:textId="77777777">
        <w:trPr>
          <w:trHeight w:val="330"/>
        </w:trPr>
        <w:tc>
          <w:tcPr>
            <w:tcW w:w="2881" w:type="dxa"/>
          </w:tcPr>
          <w:p w14:paraId="614EA976" w14:textId="77777777" w:rsidR="00BA3875" w:rsidRDefault="009930ED">
            <w:pPr>
              <w:pStyle w:val="TableParagraph"/>
              <w:spacing w:before="14"/>
              <w:ind w:left="184" w:right="167"/>
              <w:jc w:val="center"/>
              <w:rPr>
                <w:sz w:val="24"/>
              </w:rPr>
            </w:pPr>
            <w:r>
              <w:rPr>
                <w:spacing w:val="-10"/>
                <w:w w:val="85"/>
                <w:sz w:val="24"/>
              </w:rPr>
              <w:t>F</w:t>
            </w:r>
          </w:p>
        </w:tc>
        <w:tc>
          <w:tcPr>
            <w:tcW w:w="2881" w:type="dxa"/>
          </w:tcPr>
          <w:p w14:paraId="21C802D7" w14:textId="77777777" w:rsidR="00BA3875" w:rsidRDefault="009930ED">
            <w:pPr>
              <w:pStyle w:val="TableParagraph"/>
              <w:spacing w:before="14"/>
              <w:ind w:left="184" w:right="167"/>
              <w:jc w:val="center"/>
              <w:rPr>
                <w:sz w:val="24"/>
              </w:rPr>
            </w:pPr>
            <w:r>
              <w:rPr>
                <w:w w:val="90"/>
                <w:sz w:val="24"/>
              </w:rPr>
              <w:t>0-</w:t>
            </w:r>
            <w:r>
              <w:rPr>
                <w:spacing w:val="-5"/>
                <w:sz w:val="24"/>
              </w:rPr>
              <w:t>59</w:t>
            </w:r>
          </w:p>
        </w:tc>
        <w:tc>
          <w:tcPr>
            <w:tcW w:w="2881" w:type="dxa"/>
          </w:tcPr>
          <w:p w14:paraId="1121A5F6" w14:textId="77777777" w:rsidR="00BA3875" w:rsidRDefault="009930ED">
            <w:pPr>
              <w:pStyle w:val="TableParagraph"/>
              <w:spacing w:before="14"/>
              <w:ind w:left="184" w:right="172"/>
              <w:jc w:val="center"/>
              <w:rPr>
                <w:sz w:val="24"/>
              </w:rPr>
            </w:pPr>
            <w:r>
              <w:rPr>
                <w:spacing w:val="-10"/>
                <w:sz w:val="24"/>
              </w:rPr>
              <w:t>0</w:t>
            </w:r>
          </w:p>
        </w:tc>
      </w:tr>
    </w:tbl>
    <w:p w14:paraId="3B09A151" w14:textId="77777777" w:rsidR="00BA3875" w:rsidRDefault="00BA3875">
      <w:pPr>
        <w:pStyle w:val="BodyText"/>
        <w:spacing w:before="234"/>
        <w:rPr>
          <w:b/>
        </w:rPr>
      </w:pPr>
    </w:p>
    <w:p w14:paraId="7B7E7085" w14:textId="77777777" w:rsidR="00BA3875" w:rsidRDefault="009930ED">
      <w:pPr>
        <w:ind w:left="108"/>
        <w:rPr>
          <w:b/>
          <w:sz w:val="24"/>
        </w:rPr>
      </w:pPr>
      <w:r>
        <w:rPr>
          <w:b/>
          <w:w w:val="80"/>
          <w:sz w:val="24"/>
        </w:rPr>
        <w:t>Course</w:t>
      </w:r>
      <w:r>
        <w:rPr>
          <w:b/>
          <w:spacing w:val="5"/>
          <w:sz w:val="24"/>
        </w:rPr>
        <w:t xml:space="preserve"> </w:t>
      </w:r>
      <w:r>
        <w:rPr>
          <w:b/>
          <w:spacing w:val="-2"/>
          <w:w w:val="95"/>
          <w:sz w:val="24"/>
        </w:rPr>
        <w:t>Expectations:</w:t>
      </w:r>
    </w:p>
    <w:p w14:paraId="3CAFA530" w14:textId="77777777" w:rsidR="00BA3875" w:rsidRDefault="00BA3875">
      <w:pPr>
        <w:pStyle w:val="BodyText"/>
        <w:spacing w:before="218"/>
        <w:rPr>
          <w:b/>
        </w:rPr>
      </w:pPr>
    </w:p>
    <w:p w14:paraId="3960FA7B" w14:textId="77777777" w:rsidR="00BA3875" w:rsidRDefault="009930ED">
      <w:pPr>
        <w:pStyle w:val="BodyText"/>
        <w:spacing w:line="254" w:lineRule="auto"/>
        <w:ind w:left="118" w:right="184" w:hanging="10"/>
      </w:pPr>
      <w:r>
        <w:rPr>
          <w:w w:val="90"/>
        </w:rPr>
        <w:t xml:space="preserve">Students in online classes are expected to actively participate in class and sign into class at least twice a week. All students are expected to complete examinations as scheduled, and to </w:t>
      </w:r>
      <w:r>
        <w:rPr>
          <w:spacing w:val="-6"/>
        </w:rPr>
        <w:t>turn</w:t>
      </w:r>
      <w:r>
        <w:rPr>
          <w:spacing w:val="-11"/>
        </w:rPr>
        <w:t xml:space="preserve"> </w:t>
      </w:r>
      <w:r>
        <w:rPr>
          <w:spacing w:val="-6"/>
        </w:rPr>
        <w:t>in</w:t>
      </w:r>
      <w:r>
        <w:rPr>
          <w:spacing w:val="-14"/>
        </w:rPr>
        <w:t xml:space="preserve"> </w:t>
      </w:r>
      <w:r>
        <w:rPr>
          <w:spacing w:val="-6"/>
        </w:rPr>
        <w:t>all</w:t>
      </w:r>
      <w:r>
        <w:rPr>
          <w:spacing w:val="-14"/>
        </w:rPr>
        <w:t xml:space="preserve"> </w:t>
      </w:r>
      <w:r>
        <w:rPr>
          <w:spacing w:val="-6"/>
        </w:rPr>
        <w:t>assignments</w:t>
      </w:r>
      <w:r>
        <w:rPr>
          <w:spacing w:val="-12"/>
        </w:rPr>
        <w:t xml:space="preserve"> </w:t>
      </w:r>
      <w:r>
        <w:rPr>
          <w:spacing w:val="-6"/>
        </w:rPr>
        <w:t>on</w:t>
      </w:r>
      <w:r>
        <w:rPr>
          <w:spacing w:val="-11"/>
        </w:rPr>
        <w:t xml:space="preserve"> </w:t>
      </w:r>
      <w:r>
        <w:rPr>
          <w:spacing w:val="-6"/>
        </w:rPr>
        <w:t>weekly.</w:t>
      </w:r>
      <w:r>
        <w:rPr>
          <w:spacing w:val="-13"/>
        </w:rPr>
        <w:t xml:space="preserve"> </w:t>
      </w:r>
      <w:r>
        <w:rPr>
          <w:spacing w:val="-6"/>
        </w:rPr>
        <w:t>They</w:t>
      </w:r>
      <w:r>
        <w:rPr>
          <w:spacing w:val="-13"/>
        </w:rPr>
        <w:t xml:space="preserve"> </w:t>
      </w:r>
      <w:r>
        <w:rPr>
          <w:spacing w:val="-6"/>
        </w:rPr>
        <w:t>cannot</w:t>
      </w:r>
      <w:r>
        <w:rPr>
          <w:spacing w:val="-15"/>
        </w:rPr>
        <w:t xml:space="preserve"> </w:t>
      </w:r>
      <w:r>
        <w:rPr>
          <w:spacing w:val="-6"/>
        </w:rPr>
        <w:t>be</w:t>
      </w:r>
      <w:r>
        <w:rPr>
          <w:spacing w:val="-12"/>
        </w:rPr>
        <w:t xml:space="preserve"> </w:t>
      </w:r>
      <w:r>
        <w:rPr>
          <w:spacing w:val="-6"/>
        </w:rPr>
        <w:t>submitted</w:t>
      </w:r>
      <w:r>
        <w:rPr>
          <w:spacing w:val="-11"/>
        </w:rPr>
        <w:t xml:space="preserve"> </w:t>
      </w:r>
      <w:r>
        <w:rPr>
          <w:spacing w:val="-6"/>
        </w:rPr>
        <w:t>all</w:t>
      </w:r>
      <w:r>
        <w:rPr>
          <w:spacing w:val="-12"/>
        </w:rPr>
        <w:t xml:space="preserve"> </w:t>
      </w:r>
      <w:r>
        <w:rPr>
          <w:spacing w:val="-6"/>
        </w:rPr>
        <w:t>at</w:t>
      </w:r>
      <w:r>
        <w:rPr>
          <w:spacing w:val="-13"/>
        </w:rPr>
        <w:t xml:space="preserve"> </w:t>
      </w:r>
      <w:r>
        <w:rPr>
          <w:spacing w:val="-6"/>
        </w:rPr>
        <w:t>once</w:t>
      </w:r>
      <w:r>
        <w:rPr>
          <w:spacing w:val="-12"/>
        </w:rPr>
        <w:t xml:space="preserve"> </w:t>
      </w:r>
      <w:r>
        <w:rPr>
          <w:spacing w:val="-6"/>
        </w:rPr>
        <w:t>at</w:t>
      </w:r>
      <w:r>
        <w:rPr>
          <w:spacing w:val="-13"/>
        </w:rPr>
        <w:t xml:space="preserve"> </w:t>
      </w:r>
      <w:r>
        <w:rPr>
          <w:spacing w:val="-6"/>
        </w:rPr>
        <w:t>the</w:t>
      </w:r>
      <w:r>
        <w:rPr>
          <w:spacing w:val="-12"/>
        </w:rPr>
        <w:t xml:space="preserve"> </w:t>
      </w:r>
      <w:r>
        <w:rPr>
          <w:spacing w:val="-6"/>
        </w:rPr>
        <w:t>end</w:t>
      </w:r>
      <w:r>
        <w:rPr>
          <w:spacing w:val="-11"/>
        </w:rPr>
        <w:t xml:space="preserve"> </w:t>
      </w:r>
      <w:r>
        <w:rPr>
          <w:spacing w:val="-6"/>
        </w:rPr>
        <w:t>of</w:t>
      </w:r>
      <w:r>
        <w:rPr>
          <w:spacing w:val="-11"/>
        </w:rPr>
        <w:t xml:space="preserve"> </w:t>
      </w:r>
      <w:r>
        <w:rPr>
          <w:spacing w:val="-6"/>
        </w:rPr>
        <w:t xml:space="preserve">the </w:t>
      </w:r>
      <w:r>
        <w:rPr>
          <w:w w:val="90"/>
        </w:rPr>
        <w:t xml:space="preserve">course. Students are also expected to read all assigned material prior to the class session in which the material is presented and be prepared to contribute to discussion and dialogue. In </w:t>
      </w:r>
      <w:r>
        <w:rPr>
          <w:spacing w:val="-6"/>
        </w:rPr>
        <w:t>order</w:t>
      </w:r>
      <w:r>
        <w:rPr>
          <w:spacing w:val="-10"/>
        </w:rPr>
        <w:t xml:space="preserve"> </w:t>
      </w:r>
      <w:r>
        <w:rPr>
          <w:spacing w:val="-6"/>
        </w:rPr>
        <w:t>to</w:t>
      </w:r>
      <w:r>
        <w:rPr>
          <w:spacing w:val="-12"/>
        </w:rPr>
        <w:t xml:space="preserve"> </w:t>
      </w:r>
      <w:r>
        <w:rPr>
          <w:spacing w:val="-6"/>
        </w:rPr>
        <w:t>help</w:t>
      </w:r>
      <w:r>
        <w:rPr>
          <w:spacing w:val="-11"/>
        </w:rPr>
        <w:t xml:space="preserve"> </w:t>
      </w:r>
      <w:r>
        <w:rPr>
          <w:spacing w:val="-6"/>
        </w:rPr>
        <w:t>you</w:t>
      </w:r>
      <w:r>
        <w:rPr>
          <w:spacing w:val="-11"/>
        </w:rPr>
        <w:t xml:space="preserve"> </w:t>
      </w:r>
      <w:r>
        <w:rPr>
          <w:spacing w:val="-6"/>
        </w:rPr>
        <w:t>develop</w:t>
      </w:r>
      <w:r>
        <w:rPr>
          <w:spacing w:val="-9"/>
        </w:rPr>
        <w:t xml:space="preserve"> </w:t>
      </w:r>
      <w:r>
        <w:rPr>
          <w:spacing w:val="-6"/>
        </w:rPr>
        <w:t>the</w:t>
      </w:r>
      <w:r>
        <w:rPr>
          <w:spacing w:val="-10"/>
        </w:rPr>
        <w:t xml:space="preserve"> </w:t>
      </w:r>
      <w:r>
        <w:rPr>
          <w:spacing w:val="-6"/>
        </w:rPr>
        <w:t>knowledge</w:t>
      </w:r>
      <w:r>
        <w:rPr>
          <w:spacing w:val="-12"/>
        </w:rPr>
        <w:t xml:space="preserve"> </w:t>
      </w:r>
      <w:r>
        <w:rPr>
          <w:spacing w:val="-6"/>
        </w:rPr>
        <w:t>and</w:t>
      </w:r>
      <w:r>
        <w:rPr>
          <w:spacing w:val="-9"/>
        </w:rPr>
        <w:t xml:space="preserve"> </w:t>
      </w:r>
      <w:r>
        <w:rPr>
          <w:spacing w:val="-6"/>
        </w:rPr>
        <w:t>critical</w:t>
      </w:r>
      <w:r>
        <w:rPr>
          <w:spacing w:val="-10"/>
        </w:rPr>
        <w:t xml:space="preserve"> </w:t>
      </w:r>
      <w:r>
        <w:rPr>
          <w:spacing w:val="-6"/>
        </w:rPr>
        <w:t>thinking</w:t>
      </w:r>
      <w:r>
        <w:rPr>
          <w:spacing w:val="-10"/>
        </w:rPr>
        <w:t xml:space="preserve"> </w:t>
      </w:r>
      <w:r>
        <w:rPr>
          <w:spacing w:val="-6"/>
        </w:rPr>
        <w:t>skills</w:t>
      </w:r>
      <w:r>
        <w:rPr>
          <w:spacing w:val="-10"/>
        </w:rPr>
        <w:t xml:space="preserve"> </w:t>
      </w:r>
      <w:r>
        <w:rPr>
          <w:spacing w:val="-6"/>
        </w:rPr>
        <w:t>needed</w:t>
      </w:r>
      <w:r>
        <w:rPr>
          <w:spacing w:val="-9"/>
        </w:rPr>
        <w:t xml:space="preserve"> </w:t>
      </w:r>
      <w:r>
        <w:rPr>
          <w:spacing w:val="-6"/>
        </w:rPr>
        <w:t>for</w:t>
      </w:r>
      <w:r>
        <w:rPr>
          <w:spacing w:val="-12"/>
        </w:rPr>
        <w:t xml:space="preserve"> </w:t>
      </w:r>
      <w:r>
        <w:rPr>
          <w:spacing w:val="-6"/>
        </w:rPr>
        <w:t xml:space="preserve">today’s </w:t>
      </w:r>
      <w:r>
        <w:rPr>
          <w:w w:val="90"/>
        </w:rPr>
        <w:t xml:space="preserve">educators, you will hear narrated PowerPoint sessions, threaded discussions, assignments </w:t>
      </w:r>
      <w:r>
        <w:t>and activities.</w:t>
      </w:r>
    </w:p>
    <w:p w14:paraId="58760491" w14:textId="77777777" w:rsidR="00BA3875" w:rsidRDefault="00BA3875">
      <w:pPr>
        <w:pStyle w:val="BodyText"/>
        <w:spacing w:before="41"/>
      </w:pPr>
    </w:p>
    <w:p w14:paraId="429A1E3F" w14:textId="77777777" w:rsidR="00BA3875" w:rsidRDefault="009930ED">
      <w:pPr>
        <w:pStyle w:val="BodyText"/>
        <w:ind w:left="108"/>
      </w:pPr>
      <w:r>
        <w:rPr>
          <w:w w:val="90"/>
        </w:rPr>
        <w:t>It</w:t>
      </w:r>
      <w:r>
        <w:rPr>
          <w:spacing w:val="-2"/>
        </w:rPr>
        <w:t xml:space="preserve"> </w:t>
      </w:r>
      <w:r>
        <w:rPr>
          <w:w w:val="90"/>
        </w:rPr>
        <w:t>is</w:t>
      </w:r>
      <w:r>
        <w:rPr>
          <w:spacing w:val="1"/>
        </w:rPr>
        <w:t xml:space="preserve"> </w:t>
      </w:r>
      <w:r>
        <w:rPr>
          <w:w w:val="90"/>
        </w:rPr>
        <w:t>expected</w:t>
      </w:r>
      <w:r>
        <w:rPr>
          <w:spacing w:val="2"/>
        </w:rPr>
        <w:t xml:space="preserve"> </w:t>
      </w:r>
      <w:r>
        <w:rPr>
          <w:w w:val="90"/>
        </w:rPr>
        <w:t>that</w:t>
      </w:r>
      <w:r>
        <w:t xml:space="preserve"> </w:t>
      </w:r>
      <w:r>
        <w:rPr>
          <w:w w:val="90"/>
        </w:rPr>
        <w:t>students</w:t>
      </w:r>
      <w:r>
        <w:t xml:space="preserve"> </w:t>
      </w:r>
      <w:r>
        <w:rPr>
          <w:spacing w:val="-2"/>
          <w:w w:val="90"/>
        </w:rPr>
        <w:t>will:</w:t>
      </w:r>
    </w:p>
    <w:p w14:paraId="2D871C1F" w14:textId="77777777" w:rsidR="00BA3875" w:rsidRDefault="00BA3875">
      <w:pPr>
        <w:pStyle w:val="BodyText"/>
        <w:spacing w:before="60"/>
      </w:pPr>
    </w:p>
    <w:p w14:paraId="334EA4CF" w14:textId="77777777" w:rsidR="00BA3875" w:rsidRDefault="009930ED">
      <w:pPr>
        <w:pStyle w:val="ListParagraph"/>
        <w:numPr>
          <w:ilvl w:val="0"/>
          <w:numId w:val="4"/>
        </w:numPr>
        <w:tabs>
          <w:tab w:val="left" w:pos="841"/>
        </w:tabs>
        <w:ind w:left="841" w:hanging="359"/>
        <w:rPr>
          <w:sz w:val="24"/>
        </w:rPr>
      </w:pPr>
      <w:r>
        <w:rPr>
          <w:w w:val="90"/>
          <w:sz w:val="24"/>
        </w:rPr>
        <w:t>Listen</w:t>
      </w:r>
      <w:r>
        <w:rPr>
          <w:spacing w:val="-1"/>
          <w:sz w:val="24"/>
        </w:rPr>
        <w:t xml:space="preserve"> </w:t>
      </w:r>
      <w:r>
        <w:rPr>
          <w:w w:val="90"/>
          <w:sz w:val="24"/>
        </w:rPr>
        <w:t>to</w:t>
      </w:r>
      <w:r>
        <w:rPr>
          <w:spacing w:val="-4"/>
          <w:sz w:val="24"/>
        </w:rPr>
        <w:t xml:space="preserve"> </w:t>
      </w:r>
      <w:r>
        <w:rPr>
          <w:w w:val="90"/>
          <w:sz w:val="24"/>
        </w:rPr>
        <w:t>all</w:t>
      </w:r>
      <w:r>
        <w:rPr>
          <w:spacing w:val="-4"/>
          <w:sz w:val="24"/>
        </w:rPr>
        <w:t xml:space="preserve"> </w:t>
      </w:r>
      <w:r>
        <w:rPr>
          <w:w w:val="90"/>
          <w:sz w:val="24"/>
        </w:rPr>
        <w:t>narrated</w:t>
      </w:r>
      <w:r>
        <w:rPr>
          <w:sz w:val="24"/>
        </w:rPr>
        <w:t xml:space="preserve"> </w:t>
      </w:r>
      <w:r>
        <w:rPr>
          <w:w w:val="90"/>
          <w:sz w:val="24"/>
        </w:rPr>
        <w:t>PowerPoint</w:t>
      </w:r>
      <w:r>
        <w:rPr>
          <w:spacing w:val="-3"/>
          <w:sz w:val="24"/>
        </w:rPr>
        <w:t xml:space="preserve"> </w:t>
      </w:r>
      <w:r>
        <w:rPr>
          <w:spacing w:val="-2"/>
          <w:w w:val="90"/>
          <w:sz w:val="24"/>
        </w:rPr>
        <w:t>sessions.</w:t>
      </w:r>
    </w:p>
    <w:p w14:paraId="6B1560FA" w14:textId="77777777" w:rsidR="00BA3875" w:rsidRDefault="009930ED">
      <w:pPr>
        <w:pStyle w:val="ListParagraph"/>
        <w:numPr>
          <w:ilvl w:val="0"/>
          <w:numId w:val="4"/>
        </w:numPr>
        <w:tabs>
          <w:tab w:val="left" w:pos="842"/>
        </w:tabs>
        <w:spacing w:before="20" w:line="254" w:lineRule="auto"/>
        <w:ind w:right="242"/>
        <w:rPr>
          <w:sz w:val="24"/>
        </w:rPr>
      </w:pPr>
      <w:r>
        <w:rPr>
          <w:w w:val="90"/>
          <w:sz w:val="24"/>
        </w:rPr>
        <w:t xml:space="preserve">Log into the class a minimum of twice per week. Participation in the discussions only </w:t>
      </w:r>
      <w:r>
        <w:rPr>
          <w:spacing w:val="-6"/>
          <w:sz w:val="24"/>
        </w:rPr>
        <w:t>on</w:t>
      </w:r>
      <w:r>
        <w:rPr>
          <w:spacing w:val="-9"/>
          <w:sz w:val="24"/>
        </w:rPr>
        <w:t xml:space="preserve"> </w:t>
      </w:r>
      <w:r>
        <w:rPr>
          <w:spacing w:val="-6"/>
          <w:sz w:val="24"/>
        </w:rPr>
        <w:t>the</w:t>
      </w:r>
      <w:r>
        <w:rPr>
          <w:spacing w:val="-12"/>
          <w:sz w:val="24"/>
        </w:rPr>
        <w:t xml:space="preserve"> </w:t>
      </w:r>
      <w:r>
        <w:rPr>
          <w:spacing w:val="-6"/>
          <w:sz w:val="24"/>
        </w:rPr>
        <w:t>last</w:t>
      </w:r>
      <w:r>
        <w:rPr>
          <w:spacing w:val="-11"/>
          <w:sz w:val="24"/>
        </w:rPr>
        <w:t xml:space="preserve"> </w:t>
      </w:r>
      <w:r>
        <w:rPr>
          <w:spacing w:val="-6"/>
          <w:sz w:val="24"/>
        </w:rPr>
        <w:t>day</w:t>
      </w:r>
      <w:r>
        <w:rPr>
          <w:spacing w:val="-13"/>
          <w:sz w:val="24"/>
        </w:rPr>
        <w:t xml:space="preserve"> </w:t>
      </w:r>
      <w:r>
        <w:rPr>
          <w:spacing w:val="-6"/>
          <w:sz w:val="24"/>
        </w:rPr>
        <w:t>of</w:t>
      </w:r>
      <w:r>
        <w:rPr>
          <w:spacing w:val="-9"/>
          <w:sz w:val="24"/>
        </w:rPr>
        <w:t xml:space="preserve"> </w:t>
      </w:r>
      <w:r>
        <w:rPr>
          <w:spacing w:val="-6"/>
          <w:sz w:val="24"/>
        </w:rPr>
        <w:t>the</w:t>
      </w:r>
      <w:r>
        <w:rPr>
          <w:spacing w:val="-10"/>
          <w:sz w:val="24"/>
        </w:rPr>
        <w:t xml:space="preserve"> </w:t>
      </w:r>
      <w:r>
        <w:rPr>
          <w:spacing w:val="-6"/>
          <w:sz w:val="24"/>
        </w:rPr>
        <w:t>class</w:t>
      </w:r>
      <w:r>
        <w:rPr>
          <w:spacing w:val="-11"/>
          <w:sz w:val="24"/>
        </w:rPr>
        <w:t xml:space="preserve"> </w:t>
      </w:r>
      <w:r>
        <w:rPr>
          <w:spacing w:val="-6"/>
          <w:sz w:val="24"/>
        </w:rPr>
        <w:t>is</w:t>
      </w:r>
      <w:r>
        <w:rPr>
          <w:spacing w:val="-10"/>
          <w:sz w:val="24"/>
        </w:rPr>
        <w:t xml:space="preserve"> </w:t>
      </w:r>
      <w:r>
        <w:rPr>
          <w:spacing w:val="-6"/>
          <w:sz w:val="24"/>
        </w:rPr>
        <w:t>not</w:t>
      </w:r>
      <w:r>
        <w:rPr>
          <w:spacing w:val="-11"/>
          <w:sz w:val="24"/>
        </w:rPr>
        <w:t xml:space="preserve"> </w:t>
      </w:r>
      <w:r>
        <w:rPr>
          <w:spacing w:val="-6"/>
          <w:sz w:val="24"/>
        </w:rPr>
        <w:t>encouraged.</w:t>
      </w:r>
    </w:p>
    <w:p w14:paraId="2E365779" w14:textId="77777777" w:rsidR="00BA3875" w:rsidRDefault="009930ED">
      <w:pPr>
        <w:pStyle w:val="ListParagraph"/>
        <w:numPr>
          <w:ilvl w:val="0"/>
          <w:numId w:val="4"/>
        </w:numPr>
        <w:tabs>
          <w:tab w:val="left" w:pos="841"/>
        </w:tabs>
        <w:spacing w:before="3"/>
        <w:ind w:left="841" w:hanging="359"/>
        <w:rPr>
          <w:sz w:val="24"/>
        </w:rPr>
      </w:pPr>
      <w:r>
        <w:rPr>
          <w:w w:val="90"/>
          <w:sz w:val="24"/>
        </w:rPr>
        <w:t>Notify</w:t>
      </w:r>
      <w:r>
        <w:rPr>
          <w:spacing w:val="8"/>
          <w:sz w:val="24"/>
        </w:rPr>
        <w:t xml:space="preserve"> </w:t>
      </w:r>
      <w:r>
        <w:rPr>
          <w:w w:val="90"/>
          <w:sz w:val="24"/>
        </w:rPr>
        <w:t>NU</w:t>
      </w:r>
      <w:r>
        <w:rPr>
          <w:spacing w:val="10"/>
          <w:sz w:val="24"/>
        </w:rPr>
        <w:t xml:space="preserve"> </w:t>
      </w:r>
      <w:r>
        <w:rPr>
          <w:w w:val="90"/>
          <w:sz w:val="24"/>
        </w:rPr>
        <w:t>tech</w:t>
      </w:r>
      <w:r>
        <w:rPr>
          <w:spacing w:val="13"/>
          <w:sz w:val="24"/>
        </w:rPr>
        <w:t xml:space="preserve"> </w:t>
      </w:r>
      <w:r>
        <w:rPr>
          <w:w w:val="90"/>
          <w:sz w:val="24"/>
        </w:rPr>
        <w:t>support</w:t>
      </w:r>
      <w:r>
        <w:rPr>
          <w:spacing w:val="11"/>
          <w:sz w:val="24"/>
        </w:rPr>
        <w:t xml:space="preserve"> </w:t>
      </w:r>
      <w:r>
        <w:rPr>
          <w:w w:val="90"/>
          <w:sz w:val="24"/>
        </w:rPr>
        <w:t>immediately</w:t>
      </w:r>
      <w:r>
        <w:rPr>
          <w:spacing w:val="12"/>
          <w:sz w:val="24"/>
        </w:rPr>
        <w:t xml:space="preserve"> </w:t>
      </w:r>
      <w:r>
        <w:rPr>
          <w:w w:val="90"/>
          <w:sz w:val="24"/>
        </w:rPr>
        <w:t>if</w:t>
      </w:r>
      <w:r>
        <w:rPr>
          <w:spacing w:val="14"/>
          <w:sz w:val="24"/>
        </w:rPr>
        <w:t xml:space="preserve"> </w:t>
      </w:r>
      <w:r>
        <w:rPr>
          <w:w w:val="90"/>
          <w:sz w:val="24"/>
        </w:rPr>
        <w:t>technology</w:t>
      </w:r>
      <w:r>
        <w:rPr>
          <w:spacing w:val="11"/>
          <w:sz w:val="24"/>
        </w:rPr>
        <w:t xml:space="preserve"> </w:t>
      </w:r>
      <w:r>
        <w:rPr>
          <w:w w:val="90"/>
          <w:sz w:val="24"/>
        </w:rPr>
        <w:t>problems</w:t>
      </w:r>
      <w:r>
        <w:rPr>
          <w:spacing w:val="8"/>
          <w:sz w:val="24"/>
        </w:rPr>
        <w:t xml:space="preserve"> </w:t>
      </w:r>
      <w:r>
        <w:rPr>
          <w:spacing w:val="-2"/>
          <w:w w:val="90"/>
          <w:sz w:val="24"/>
        </w:rPr>
        <w:t>persist.</w:t>
      </w:r>
    </w:p>
    <w:p w14:paraId="75C69226" w14:textId="77777777" w:rsidR="00BA3875" w:rsidRDefault="00BA3875">
      <w:pPr>
        <w:rPr>
          <w:sz w:val="24"/>
        </w:rPr>
        <w:sectPr w:rsidR="00BA3875">
          <w:type w:val="continuous"/>
          <w:pgSz w:w="11910" w:h="16840"/>
          <w:pgMar w:top="1400" w:right="1300" w:bottom="1240" w:left="1320" w:header="0" w:footer="1055" w:gutter="0"/>
          <w:cols w:space="720"/>
        </w:sectPr>
      </w:pPr>
    </w:p>
    <w:p w14:paraId="5DE1A9CC" w14:textId="77777777" w:rsidR="00BA3875" w:rsidRDefault="009930ED">
      <w:pPr>
        <w:pStyle w:val="ListParagraph"/>
        <w:numPr>
          <w:ilvl w:val="0"/>
          <w:numId w:val="4"/>
        </w:numPr>
        <w:tabs>
          <w:tab w:val="left" w:pos="842"/>
        </w:tabs>
        <w:spacing w:before="35" w:line="254" w:lineRule="auto"/>
        <w:ind w:right="767"/>
        <w:rPr>
          <w:sz w:val="24"/>
        </w:rPr>
      </w:pPr>
      <w:r>
        <w:rPr>
          <w:w w:val="90"/>
          <w:sz w:val="24"/>
        </w:rPr>
        <w:t xml:space="preserve">Acknowledge that failure to post responses and submit assignments by the day </w:t>
      </w:r>
      <w:r>
        <w:rPr>
          <w:spacing w:val="-4"/>
          <w:sz w:val="24"/>
        </w:rPr>
        <w:t>required</w:t>
      </w:r>
      <w:r>
        <w:rPr>
          <w:spacing w:val="-6"/>
          <w:sz w:val="24"/>
        </w:rPr>
        <w:t xml:space="preserve"> </w:t>
      </w:r>
      <w:r>
        <w:rPr>
          <w:spacing w:val="-4"/>
          <w:sz w:val="24"/>
        </w:rPr>
        <w:t>may</w:t>
      </w:r>
      <w:r>
        <w:rPr>
          <w:spacing w:val="-11"/>
          <w:sz w:val="24"/>
        </w:rPr>
        <w:t xml:space="preserve"> </w:t>
      </w:r>
      <w:r>
        <w:rPr>
          <w:spacing w:val="-4"/>
          <w:sz w:val="24"/>
        </w:rPr>
        <w:t>result</w:t>
      </w:r>
      <w:r>
        <w:rPr>
          <w:spacing w:val="-9"/>
          <w:sz w:val="24"/>
        </w:rPr>
        <w:t xml:space="preserve"> </w:t>
      </w:r>
      <w:r>
        <w:rPr>
          <w:spacing w:val="-4"/>
          <w:sz w:val="24"/>
        </w:rPr>
        <w:t>in</w:t>
      </w:r>
      <w:r>
        <w:rPr>
          <w:spacing w:val="-10"/>
          <w:sz w:val="24"/>
        </w:rPr>
        <w:t xml:space="preserve"> </w:t>
      </w:r>
      <w:r>
        <w:rPr>
          <w:spacing w:val="-4"/>
          <w:sz w:val="24"/>
        </w:rPr>
        <w:t>receiving</w:t>
      </w:r>
      <w:r>
        <w:rPr>
          <w:spacing w:val="-8"/>
          <w:sz w:val="24"/>
        </w:rPr>
        <w:t xml:space="preserve"> </w:t>
      </w:r>
      <w:r>
        <w:rPr>
          <w:spacing w:val="-4"/>
          <w:sz w:val="24"/>
        </w:rPr>
        <w:t>no</w:t>
      </w:r>
      <w:r>
        <w:rPr>
          <w:spacing w:val="-10"/>
          <w:sz w:val="24"/>
        </w:rPr>
        <w:t xml:space="preserve"> </w:t>
      </w:r>
      <w:r>
        <w:rPr>
          <w:spacing w:val="-4"/>
          <w:sz w:val="24"/>
        </w:rPr>
        <w:t>credit</w:t>
      </w:r>
      <w:r>
        <w:rPr>
          <w:spacing w:val="-9"/>
          <w:sz w:val="24"/>
        </w:rPr>
        <w:t xml:space="preserve"> </w:t>
      </w:r>
      <w:r>
        <w:rPr>
          <w:spacing w:val="-4"/>
          <w:sz w:val="24"/>
        </w:rPr>
        <w:t>for</w:t>
      </w:r>
      <w:r>
        <w:rPr>
          <w:spacing w:val="-6"/>
          <w:sz w:val="24"/>
        </w:rPr>
        <w:t xml:space="preserve"> </w:t>
      </w:r>
      <w:r>
        <w:rPr>
          <w:spacing w:val="-4"/>
          <w:sz w:val="24"/>
        </w:rPr>
        <w:t>the</w:t>
      </w:r>
      <w:r>
        <w:rPr>
          <w:spacing w:val="-12"/>
          <w:sz w:val="24"/>
        </w:rPr>
        <w:t xml:space="preserve"> </w:t>
      </w:r>
      <w:r>
        <w:rPr>
          <w:spacing w:val="-4"/>
          <w:sz w:val="24"/>
        </w:rPr>
        <w:t>work.</w:t>
      </w:r>
    </w:p>
    <w:p w14:paraId="353BE9D3" w14:textId="77777777" w:rsidR="00BA3875" w:rsidRDefault="00BA3875">
      <w:pPr>
        <w:pStyle w:val="BodyText"/>
        <w:spacing w:before="185"/>
      </w:pPr>
    </w:p>
    <w:p w14:paraId="56862103" w14:textId="77777777" w:rsidR="00BA3875" w:rsidRDefault="009930ED">
      <w:pPr>
        <w:pStyle w:val="BodyText"/>
        <w:ind w:left="108"/>
      </w:pPr>
      <w:r>
        <w:rPr>
          <w:w w:val="90"/>
        </w:rPr>
        <w:t>Additional</w:t>
      </w:r>
      <w:r>
        <w:rPr>
          <w:spacing w:val="16"/>
        </w:rPr>
        <w:t xml:space="preserve"> </w:t>
      </w:r>
      <w:r>
        <w:rPr>
          <w:w w:val="90"/>
        </w:rPr>
        <w:t>expectations</w:t>
      </w:r>
      <w:r>
        <w:rPr>
          <w:spacing w:val="15"/>
        </w:rPr>
        <w:t xml:space="preserve"> </w:t>
      </w:r>
      <w:r>
        <w:rPr>
          <w:spacing w:val="-2"/>
          <w:w w:val="90"/>
        </w:rPr>
        <w:t>include:</w:t>
      </w:r>
    </w:p>
    <w:p w14:paraId="72AD565D" w14:textId="77777777" w:rsidR="00BA3875" w:rsidRDefault="00BA3875">
      <w:pPr>
        <w:pStyle w:val="BodyText"/>
        <w:spacing w:before="60"/>
      </w:pPr>
    </w:p>
    <w:p w14:paraId="7ED72BA9" w14:textId="77777777" w:rsidR="00BA3875" w:rsidRDefault="009930ED">
      <w:pPr>
        <w:pStyle w:val="ListParagraph"/>
        <w:numPr>
          <w:ilvl w:val="0"/>
          <w:numId w:val="3"/>
        </w:numPr>
        <w:tabs>
          <w:tab w:val="left" w:pos="482"/>
        </w:tabs>
        <w:spacing w:line="254" w:lineRule="auto"/>
        <w:ind w:right="777"/>
        <w:rPr>
          <w:sz w:val="24"/>
        </w:rPr>
      </w:pPr>
      <w:r>
        <w:rPr>
          <w:w w:val="90"/>
          <w:sz w:val="24"/>
        </w:rPr>
        <w:t xml:space="preserve">Civility in behavior and expression is required. Civility includes the consideration of </w:t>
      </w:r>
      <w:r>
        <w:rPr>
          <w:spacing w:val="-6"/>
          <w:sz w:val="24"/>
        </w:rPr>
        <w:t>ethics</w:t>
      </w:r>
      <w:r>
        <w:rPr>
          <w:spacing w:val="-8"/>
          <w:sz w:val="24"/>
        </w:rPr>
        <w:t xml:space="preserve"> </w:t>
      </w:r>
      <w:r>
        <w:rPr>
          <w:spacing w:val="-6"/>
          <w:sz w:val="24"/>
        </w:rPr>
        <w:t>in</w:t>
      </w:r>
      <w:r>
        <w:rPr>
          <w:spacing w:val="-7"/>
          <w:sz w:val="24"/>
        </w:rPr>
        <w:t xml:space="preserve"> </w:t>
      </w:r>
      <w:r>
        <w:rPr>
          <w:spacing w:val="-6"/>
          <w:sz w:val="24"/>
        </w:rPr>
        <w:t>how</w:t>
      </w:r>
      <w:r>
        <w:rPr>
          <w:spacing w:val="-9"/>
          <w:sz w:val="24"/>
        </w:rPr>
        <w:t xml:space="preserve"> </w:t>
      </w:r>
      <w:r>
        <w:rPr>
          <w:spacing w:val="-6"/>
          <w:sz w:val="24"/>
        </w:rPr>
        <w:t>class</w:t>
      </w:r>
      <w:r>
        <w:rPr>
          <w:spacing w:val="-9"/>
          <w:sz w:val="24"/>
        </w:rPr>
        <w:t xml:space="preserve"> </w:t>
      </w:r>
      <w:r>
        <w:rPr>
          <w:spacing w:val="-6"/>
          <w:sz w:val="24"/>
        </w:rPr>
        <w:t>members</w:t>
      </w:r>
      <w:r>
        <w:rPr>
          <w:spacing w:val="-8"/>
          <w:sz w:val="24"/>
        </w:rPr>
        <w:t xml:space="preserve"> </w:t>
      </w:r>
      <w:r>
        <w:rPr>
          <w:spacing w:val="-6"/>
          <w:sz w:val="24"/>
        </w:rPr>
        <w:t>treat</w:t>
      </w:r>
      <w:r>
        <w:rPr>
          <w:spacing w:val="-9"/>
          <w:sz w:val="24"/>
        </w:rPr>
        <w:t xml:space="preserve"> </w:t>
      </w:r>
      <w:r>
        <w:rPr>
          <w:spacing w:val="-6"/>
          <w:sz w:val="24"/>
        </w:rPr>
        <w:t>one</w:t>
      </w:r>
      <w:r>
        <w:rPr>
          <w:spacing w:val="-8"/>
          <w:sz w:val="24"/>
        </w:rPr>
        <w:t xml:space="preserve"> </w:t>
      </w:r>
      <w:r>
        <w:rPr>
          <w:spacing w:val="-6"/>
          <w:sz w:val="24"/>
        </w:rPr>
        <w:t>another.</w:t>
      </w:r>
    </w:p>
    <w:p w14:paraId="1FB2F898" w14:textId="77777777" w:rsidR="00BA3875" w:rsidRDefault="009930ED">
      <w:pPr>
        <w:pStyle w:val="ListParagraph"/>
        <w:numPr>
          <w:ilvl w:val="0"/>
          <w:numId w:val="3"/>
        </w:numPr>
        <w:tabs>
          <w:tab w:val="left" w:pos="482"/>
        </w:tabs>
        <w:spacing w:before="167" w:line="254" w:lineRule="auto"/>
        <w:ind w:right="543"/>
        <w:rPr>
          <w:sz w:val="24"/>
        </w:rPr>
      </w:pPr>
      <w:r>
        <w:rPr>
          <w:w w:val="90"/>
          <w:sz w:val="24"/>
        </w:rPr>
        <w:t xml:space="preserve">Relying solely on examples from experience or on personal opinions is a strategy that </w:t>
      </w:r>
      <w:r>
        <w:rPr>
          <w:spacing w:val="-8"/>
          <w:sz w:val="24"/>
        </w:rPr>
        <w:t>will not yield passing</w:t>
      </w:r>
      <w:r>
        <w:rPr>
          <w:spacing w:val="-11"/>
          <w:sz w:val="24"/>
        </w:rPr>
        <w:t xml:space="preserve"> </w:t>
      </w:r>
      <w:r>
        <w:rPr>
          <w:spacing w:val="-8"/>
          <w:sz w:val="24"/>
        </w:rPr>
        <w:t>credit. Linkage</w:t>
      </w:r>
      <w:r>
        <w:rPr>
          <w:spacing w:val="-10"/>
          <w:sz w:val="24"/>
        </w:rPr>
        <w:t xml:space="preserve"> </w:t>
      </w:r>
      <w:r>
        <w:rPr>
          <w:spacing w:val="-8"/>
          <w:sz w:val="24"/>
        </w:rPr>
        <w:t>of course concepts is best demonstrated by</w:t>
      </w:r>
    </w:p>
    <w:p w14:paraId="2FF79EFC" w14:textId="77777777" w:rsidR="00BA3875" w:rsidRDefault="009930ED">
      <w:pPr>
        <w:pStyle w:val="BodyText"/>
        <w:spacing w:line="254" w:lineRule="auto"/>
        <w:ind w:left="482"/>
      </w:pPr>
      <w:r>
        <w:rPr>
          <w:w w:val="90"/>
        </w:rPr>
        <w:t xml:space="preserve">discussing them (describe, relate, compare, contrast, etc.) and citing them, even if in the </w:t>
      </w:r>
      <w:r>
        <w:rPr>
          <w:spacing w:val="-4"/>
        </w:rPr>
        <w:t>context</w:t>
      </w:r>
      <w:r>
        <w:rPr>
          <w:spacing w:val="-15"/>
        </w:rPr>
        <w:t xml:space="preserve"> </w:t>
      </w:r>
      <w:r>
        <w:rPr>
          <w:spacing w:val="-4"/>
        </w:rPr>
        <w:t>of</w:t>
      </w:r>
      <w:r>
        <w:rPr>
          <w:spacing w:val="-13"/>
        </w:rPr>
        <w:t xml:space="preserve"> </w:t>
      </w:r>
      <w:r>
        <w:rPr>
          <w:spacing w:val="-4"/>
        </w:rPr>
        <w:t>personal</w:t>
      </w:r>
      <w:r>
        <w:rPr>
          <w:spacing w:val="-14"/>
        </w:rPr>
        <w:t xml:space="preserve"> </w:t>
      </w:r>
      <w:r>
        <w:rPr>
          <w:spacing w:val="-4"/>
        </w:rPr>
        <w:t>experiences</w:t>
      </w:r>
      <w:r>
        <w:rPr>
          <w:spacing w:val="-13"/>
        </w:rPr>
        <w:t xml:space="preserve"> </w:t>
      </w:r>
      <w:r>
        <w:rPr>
          <w:spacing w:val="-4"/>
        </w:rPr>
        <w:t>or</w:t>
      </w:r>
      <w:r>
        <w:rPr>
          <w:spacing w:val="-12"/>
        </w:rPr>
        <w:t xml:space="preserve"> </w:t>
      </w:r>
      <w:r>
        <w:rPr>
          <w:spacing w:val="-4"/>
        </w:rPr>
        <w:t>opinions.</w:t>
      </w:r>
    </w:p>
    <w:p w14:paraId="499AF320" w14:textId="77777777" w:rsidR="00BA3875" w:rsidRDefault="009930ED">
      <w:pPr>
        <w:pStyle w:val="ListParagraph"/>
        <w:numPr>
          <w:ilvl w:val="0"/>
          <w:numId w:val="3"/>
        </w:numPr>
        <w:tabs>
          <w:tab w:val="left" w:pos="482"/>
        </w:tabs>
        <w:spacing w:before="164"/>
        <w:rPr>
          <w:sz w:val="24"/>
        </w:rPr>
      </w:pPr>
      <w:r>
        <w:rPr>
          <w:w w:val="90"/>
          <w:sz w:val="24"/>
        </w:rPr>
        <w:t>Students</w:t>
      </w:r>
      <w:r>
        <w:rPr>
          <w:spacing w:val="-3"/>
          <w:sz w:val="24"/>
        </w:rPr>
        <w:t xml:space="preserve"> </w:t>
      </w:r>
      <w:r>
        <w:rPr>
          <w:w w:val="90"/>
          <w:sz w:val="24"/>
        </w:rPr>
        <w:t>are</w:t>
      </w:r>
      <w:r>
        <w:rPr>
          <w:spacing w:val="-3"/>
          <w:sz w:val="24"/>
        </w:rPr>
        <w:t xml:space="preserve"> </w:t>
      </w:r>
      <w:r>
        <w:rPr>
          <w:w w:val="90"/>
          <w:sz w:val="24"/>
        </w:rPr>
        <w:t>expected</w:t>
      </w:r>
      <w:r>
        <w:rPr>
          <w:spacing w:val="-4"/>
          <w:sz w:val="24"/>
        </w:rPr>
        <w:t xml:space="preserve"> </w:t>
      </w:r>
      <w:r>
        <w:rPr>
          <w:w w:val="90"/>
          <w:sz w:val="24"/>
        </w:rPr>
        <w:t>to</w:t>
      </w:r>
      <w:r>
        <w:rPr>
          <w:spacing w:val="-5"/>
          <w:sz w:val="24"/>
        </w:rPr>
        <w:t xml:space="preserve"> </w:t>
      </w:r>
      <w:r>
        <w:rPr>
          <w:w w:val="90"/>
          <w:sz w:val="24"/>
        </w:rPr>
        <w:t>participate</w:t>
      </w:r>
      <w:r>
        <w:rPr>
          <w:spacing w:val="-2"/>
          <w:sz w:val="24"/>
        </w:rPr>
        <w:t xml:space="preserve"> </w:t>
      </w:r>
      <w:r>
        <w:rPr>
          <w:w w:val="90"/>
          <w:sz w:val="24"/>
        </w:rPr>
        <w:t>in</w:t>
      </w:r>
      <w:r>
        <w:rPr>
          <w:spacing w:val="-5"/>
          <w:sz w:val="24"/>
        </w:rPr>
        <w:t xml:space="preserve"> </w:t>
      </w:r>
      <w:r>
        <w:rPr>
          <w:w w:val="90"/>
          <w:sz w:val="24"/>
        </w:rPr>
        <w:t>all</w:t>
      </w:r>
      <w:r>
        <w:rPr>
          <w:spacing w:val="-3"/>
          <w:sz w:val="24"/>
        </w:rPr>
        <w:t xml:space="preserve"> </w:t>
      </w:r>
      <w:r>
        <w:rPr>
          <w:w w:val="90"/>
          <w:sz w:val="24"/>
        </w:rPr>
        <w:t>class</w:t>
      </w:r>
      <w:r>
        <w:rPr>
          <w:spacing w:val="-4"/>
          <w:sz w:val="24"/>
        </w:rPr>
        <w:t xml:space="preserve"> </w:t>
      </w:r>
      <w:r>
        <w:rPr>
          <w:w w:val="90"/>
          <w:sz w:val="24"/>
        </w:rPr>
        <w:t>activities,</w:t>
      </w:r>
      <w:r>
        <w:rPr>
          <w:spacing w:val="-4"/>
          <w:sz w:val="24"/>
        </w:rPr>
        <w:t xml:space="preserve"> </w:t>
      </w:r>
      <w:r>
        <w:rPr>
          <w:w w:val="90"/>
          <w:sz w:val="24"/>
        </w:rPr>
        <w:t>complete</w:t>
      </w:r>
      <w:r>
        <w:rPr>
          <w:spacing w:val="-5"/>
          <w:sz w:val="24"/>
        </w:rPr>
        <w:t xml:space="preserve"> </w:t>
      </w:r>
      <w:r>
        <w:rPr>
          <w:w w:val="90"/>
          <w:sz w:val="24"/>
        </w:rPr>
        <w:t>reading</w:t>
      </w:r>
      <w:r>
        <w:rPr>
          <w:spacing w:val="-3"/>
          <w:sz w:val="24"/>
        </w:rPr>
        <w:t xml:space="preserve"> </w:t>
      </w:r>
      <w:r>
        <w:rPr>
          <w:spacing w:val="-5"/>
          <w:w w:val="90"/>
          <w:sz w:val="24"/>
        </w:rPr>
        <w:t>as</w:t>
      </w:r>
    </w:p>
    <w:p w14:paraId="586DFAB3" w14:textId="77777777" w:rsidR="00BA3875" w:rsidRDefault="009930ED">
      <w:pPr>
        <w:pStyle w:val="BodyText"/>
        <w:spacing w:before="17" w:line="254" w:lineRule="auto"/>
        <w:ind w:left="482" w:right="317"/>
      </w:pPr>
      <w:r>
        <w:rPr>
          <w:w w:val="90"/>
        </w:rPr>
        <w:t xml:space="preserve">scheduled, and turn in all assignments on time. Failure to do so will result in a deduction </w:t>
      </w:r>
      <w:r>
        <w:t>of</w:t>
      </w:r>
      <w:r>
        <w:rPr>
          <w:spacing w:val="-17"/>
        </w:rPr>
        <w:t xml:space="preserve"> </w:t>
      </w:r>
      <w:r>
        <w:t>points</w:t>
      </w:r>
      <w:r>
        <w:rPr>
          <w:spacing w:val="-17"/>
        </w:rPr>
        <w:t xml:space="preserve"> </w:t>
      </w:r>
      <w:r>
        <w:t>from</w:t>
      </w:r>
      <w:r>
        <w:rPr>
          <w:spacing w:val="-16"/>
        </w:rPr>
        <w:t xml:space="preserve"> </w:t>
      </w:r>
      <w:r>
        <w:t>the</w:t>
      </w:r>
      <w:r>
        <w:rPr>
          <w:spacing w:val="-17"/>
        </w:rPr>
        <w:t xml:space="preserve"> </w:t>
      </w:r>
      <w:r>
        <w:t>final</w:t>
      </w:r>
      <w:r>
        <w:rPr>
          <w:spacing w:val="-17"/>
        </w:rPr>
        <w:t xml:space="preserve"> </w:t>
      </w:r>
      <w:r>
        <w:t>grade</w:t>
      </w:r>
      <w:r>
        <w:rPr>
          <w:spacing w:val="-17"/>
        </w:rPr>
        <w:t xml:space="preserve"> </w:t>
      </w:r>
      <w:r>
        <w:t>given.</w:t>
      </w:r>
    </w:p>
    <w:p w14:paraId="0E378A55" w14:textId="77777777" w:rsidR="00BA3875" w:rsidRDefault="009930ED">
      <w:pPr>
        <w:pStyle w:val="ListParagraph"/>
        <w:numPr>
          <w:ilvl w:val="0"/>
          <w:numId w:val="3"/>
        </w:numPr>
        <w:tabs>
          <w:tab w:val="left" w:pos="482"/>
        </w:tabs>
        <w:spacing w:before="166" w:line="252" w:lineRule="auto"/>
        <w:ind w:right="283"/>
        <w:rPr>
          <w:sz w:val="24"/>
        </w:rPr>
      </w:pPr>
      <w:r>
        <w:rPr>
          <w:w w:val="90"/>
          <w:sz w:val="24"/>
        </w:rPr>
        <w:t>As this is a</w:t>
      </w:r>
      <w:r>
        <w:rPr>
          <w:spacing w:val="-3"/>
          <w:w w:val="90"/>
          <w:sz w:val="24"/>
        </w:rPr>
        <w:t xml:space="preserve"> </w:t>
      </w:r>
      <w:r>
        <w:rPr>
          <w:w w:val="90"/>
          <w:sz w:val="24"/>
        </w:rPr>
        <w:t>learning</w:t>
      </w:r>
      <w:r>
        <w:rPr>
          <w:spacing w:val="-4"/>
          <w:w w:val="90"/>
          <w:sz w:val="24"/>
        </w:rPr>
        <w:t xml:space="preserve"> </w:t>
      </w:r>
      <w:r>
        <w:rPr>
          <w:w w:val="90"/>
          <w:sz w:val="24"/>
        </w:rPr>
        <w:t>environment, an</w:t>
      </w:r>
      <w:r>
        <w:rPr>
          <w:spacing w:val="-3"/>
          <w:w w:val="90"/>
          <w:sz w:val="24"/>
        </w:rPr>
        <w:t xml:space="preserve"> </w:t>
      </w:r>
      <w:r>
        <w:rPr>
          <w:w w:val="90"/>
          <w:sz w:val="24"/>
        </w:rPr>
        <w:t>open exchange of</w:t>
      </w:r>
      <w:r>
        <w:rPr>
          <w:spacing w:val="-2"/>
          <w:w w:val="90"/>
          <w:sz w:val="24"/>
        </w:rPr>
        <w:t xml:space="preserve"> </w:t>
      </w:r>
      <w:r>
        <w:rPr>
          <w:w w:val="90"/>
          <w:sz w:val="24"/>
        </w:rPr>
        <w:t>ideas</w:t>
      </w:r>
      <w:r>
        <w:rPr>
          <w:spacing w:val="-4"/>
          <w:w w:val="90"/>
          <w:sz w:val="24"/>
        </w:rPr>
        <w:t xml:space="preserve"> </w:t>
      </w:r>
      <w:r>
        <w:rPr>
          <w:w w:val="90"/>
          <w:sz w:val="24"/>
        </w:rPr>
        <w:t>is expected.</w:t>
      </w:r>
      <w:r>
        <w:rPr>
          <w:spacing w:val="-4"/>
          <w:w w:val="90"/>
          <w:sz w:val="24"/>
        </w:rPr>
        <w:t xml:space="preserve"> </w:t>
      </w:r>
      <w:r>
        <w:rPr>
          <w:w w:val="90"/>
          <w:sz w:val="24"/>
        </w:rPr>
        <w:t>Questions</w:t>
      </w:r>
      <w:r>
        <w:rPr>
          <w:spacing w:val="-4"/>
          <w:w w:val="90"/>
          <w:sz w:val="24"/>
        </w:rPr>
        <w:t xml:space="preserve"> </w:t>
      </w:r>
      <w:r>
        <w:rPr>
          <w:w w:val="90"/>
          <w:sz w:val="24"/>
        </w:rPr>
        <w:t xml:space="preserve">and </w:t>
      </w:r>
      <w:r>
        <w:rPr>
          <w:spacing w:val="-8"/>
          <w:sz w:val="24"/>
        </w:rPr>
        <w:t>discussion are expected and encouraged; at a minimum, tolerance of alternative</w:t>
      </w:r>
    </w:p>
    <w:p w14:paraId="03C2A88A" w14:textId="77777777" w:rsidR="00BA3875" w:rsidRDefault="009930ED">
      <w:pPr>
        <w:pStyle w:val="BodyText"/>
        <w:spacing w:before="4" w:line="254" w:lineRule="auto"/>
        <w:ind w:left="482"/>
      </w:pPr>
      <w:r>
        <w:rPr>
          <w:w w:val="90"/>
        </w:rPr>
        <w:t>viewpoints is expected.</w:t>
      </w:r>
      <w:r>
        <w:rPr>
          <w:spacing w:val="-1"/>
          <w:w w:val="90"/>
        </w:rPr>
        <w:t xml:space="preserve"> </w:t>
      </w:r>
      <w:r>
        <w:rPr>
          <w:w w:val="90"/>
        </w:rPr>
        <w:t>Students are also</w:t>
      </w:r>
      <w:r>
        <w:rPr>
          <w:spacing w:val="-2"/>
          <w:w w:val="90"/>
        </w:rPr>
        <w:t xml:space="preserve"> </w:t>
      </w:r>
      <w:r>
        <w:rPr>
          <w:w w:val="90"/>
        </w:rPr>
        <w:t>expected to engage in</w:t>
      </w:r>
      <w:r>
        <w:rPr>
          <w:spacing w:val="-2"/>
          <w:w w:val="90"/>
        </w:rPr>
        <w:t xml:space="preserve"> </w:t>
      </w:r>
      <w:r>
        <w:rPr>
          <w:w w:val="90"/>
        </w:rPr>
        <w:t>dialogue</w:t>
      </w:r>
      <w:r>
        <w:rPr>
          <w:spacing w:val="-2"/>
          <w:w w:val="90"/>
        </w:rPr>
        <w:t xml:space="preserve"> </w:t>
      </w:r>
      <w:r>
        <w:rPr>
          <w:w w:val="90"/>
        </w:rPr>
        <w:t xml:space="preserve">as a learning </w:t>
      </w:r>
      <w:r>
        <w:rPr>
          <w:spacing w:val="-8"/>
        </w:rPr>
        <w:t>exercise and skill development for exercising leadership.</w:t>
      </w:r>
    </w:p>
    <w:p w14:paraId="5DC85873" w14:textId="77777777" w:rsidR="00BA3875" w:rsidRDefault="009930ED">
      <w:pPr>
        <w:pStyle w:val="ListParagraph"/>
        <w:numPr>
          <w:ilvl w:val="0"/>
          <w:numId w:val="3"/>
        </w:numPr>
        <w:tabs>
          <w:tab w:val="left" w:pos="482"/>
        </w:tabs>
        <w:spacing w:before="3" w:line="254" w:lineRule="auto"/>
        <w:ind w:right="378"/>
        <w:rPr>
          <w:sz w:val="24"/>
        </w:rPr>
      </w:pPr>
      <w:r>
        <w:rPr>
          <w:w w:val="90"/>
          <w:sz w:val="24"/>
        </w:rPr>
        <w:t xml:space="preserve">Submitted papers and other assignments are original (no part of the paper was used in </w:t>
      </w:r>
      <w:r>
        <w:rPr>
          <w:spacing w:val="-6"/>
          <w:sz w:val="24"/>
        </w:rPr>
        <w:t>another</w:t>
      </w:r>
      <w:r>
        <w:rPr>
          <w:spacing w:val="-12"/>
          <w:sz w:val="24"/>
        </w:rPr>
        <w:t xml:space="preserve"> </w:t>
      </w:r>
      <w:r>
        <w:rPr>
          <w:spacing w:val="-6"/>
          <w:sz w:val="24"/>
        </w:rPr>
        <w:t>assignment</w:t>
      </w:r>
      <w:r>
        <w:rPr>
          <w:spacing w:val="-11"/>
          <w:sz w:val="24"/>
        </w:rPr>
        <w:t xml:space="preserve"> </w:t>
      </w:r>
      <w:r>
        <w:rPr>
          <w:spacing w:val="-6"/>
          <w:sz w:val="24"/>
        </w:rPr>
        <w:t>or</w:t>
      </w:r>
      <w:r>
        <w:rPr>
          <w:spacing w:val="-9"/>
          <w:sz w:val="24"/>
        </w:rPr>
        <w:t xml:space="preserve"> </w:t>
      </w:r>
      <w:r>
        <w:rPr>
          <w:spacing w:val="-6"/>
          <w:sz w:val="24"/>
        </w:rPr>
        <w:t>course),</w:t>
      </w:r>
      <w:r>
        <w:rPr>
          <w:spacing w:val="-11"/>
          <w:sz w:val="24"/>
        </w:rPr>
        <w:t xml:space="preserve"> </w:t>
      </w:r>
      <w:r>
        <w:rPr>
          <w:spacing w:val="-6"/>
          <w:sz w:val="24"/>
        </w:rPr>
        <w:t>individual</w:t>
      </w:r>
      <w:r>
        <w:rPr>
          <w:spacing w:val="-10"/>
          <w:sz w:val="24"/>
        </w:rPr>
        <w:t xml:space="preserve"> </w:t>
      </w:r>
      <w:r>
        <w:rPr>
          <w:spacing w:val="-6"/>
          <w:sz w:val="24"/>
        </w:rPr>
        <w:t>and</w:t>
      </w:r>
      <w:r>
        <w:rPr>
          <w:spacing w:val="-12"/>
          <w:sz w:val="24"/>
        </w:rPr>
        <w:t xml:space="preserve"> </w:t>
      </w:r>
      <w:r>
        <w:rPr>
          <w:spacing w:val="-6"/>
          <w:sz w:val="24"/>
        </w:rPr>
        <w:t>your</w:t>
      </w:r>
      <w:r>
        <w:rPr>
          <w:spacing w:val="-10"/>
          <w:sz w:val="24"/>
        </w:rPr>
        <w:t xml:space="preserve"> </w:t>
      </w:r>
      <w:r>
        <w:rPr>
          <w:spacing w:val="-6"/>
          <w:sz w:val="24"/>
        </w:rPr>
        <w:t>best</w:t>
      </w:r>
      <w:r>
        <w:rPr>
          <w:spacing w:val="-11"/>
          <w:sz w:val="24"/>
        </w:rPr>
        <w:t xml:space="preserve"> </w:t>
      </w:r>
      <w:r>
        <w:rPr>
          <w:spacing w:val="-6"/>
          <w:sz w:val="24"/>
        </w:rPr>
        <w:t>effort.</w:t>
      </w:r>
      <w:r>
        <w:rPr>
          <w:spacing w:val="-11"/>
          <w:sz w:val="24"/>
        </w:rPr>
        <w:t xml:space="preserve"> </w:t>
      </w:r>
      <w:r>
        <w:rPr>
          <w:spacing w:val="-6"/>
          <w:sz w:val="24"/>
        </w:rPr>
        <w:t>Plagiarism</w:t>
      </w:r>
      <w:r>
        <w:rPr>
          <w:spacing w:val="-14"/>
          <w:sz w:val="24"/>
        </w:rPr>
        <w:t xml:space="preserve"> </w:t>
      </w:r>
      <w:r>
        <w:rPr>
          <w:spacing w:val="-6"/>
          <w:sz w:val="24"/>
        </w:rPr>
        <w:t>will</w:t>
      </w:r>
      <w:r>
        <w:rPr>
          <w:spacing w:val="-10"/>
          <w:sz w:val="24"/>
        </w:rPr>
        <w:t xml:space="preserve"> </w:t>
      </w:r>
      <w:r>
        <w:rPr>
          <w:spacing w:val="-6"/>
          <w:sz w:val="24"/>
        </w:rPr>
        <w:t>not</w:t>
      </w:r>
      <w:r>
        <w:rPr>
          <w:spacing w:val="-11"/>
          <w:sz w:val="24"/>
        </w:rPr>
        <w:t xml:space="preserve"> </w:t>
      </w:r>
      <w:r>
        <w:rPr>
          <w:spacing w:val="-6"/>
          <w:sz w:val="24"/>
        </w:rPr>
        <w:t xml:space="preserve">be </w:t>
      </w:r>
      <w:r>
        <w:rPr>
          <w:spacing w:val="-4"/>
          <w:sz w:val="24"/>
        </w:rPr>
        <w:t>tolerated</w:t>
      </w:r>
      <w:r>
        <w:rPr>
          <w:spacing w:val="-11"/>
          <w:sz w:val="24"/>
        </w:rPr>
        <w:t xml:space="preserve"> </w:t>
      </w:r>
      <w:r>
        <w:rPr>
          <w:spacing w:val="-4"/>
          <w:sz w:val="24"/>
        </w:rPr>
        <w:t>and</w:t>
      </w:r>
      <w:r>
        <w:rPr>
          <w:spacing w:val="-11"/>
          <w:sz w:val="24"/>
        </w:rPr>
        <w:t xml:space="preserve"> </w:t>
      </w:r>
      <w:r>
        <w:rPr>
          <w:spacing w:val="-4"/>
          <w:sz w:val="24"/>
        </w:rPr>
        <w:t>will</w:t>
      </w:r>
      <w:r>
        <w:rPr>
          <w:spacing w:val="-14"/>
          <w:sz w:val="24"/>
        </w:rPr>
        <w:t xml:space="preserve"> </w:t>
      </w:r>
      <w:r>
        <w:rPr>
          <w:spacing w:val="-4"/>
          <w:sz w:val="24"/>
        </w:rPr>
        <w:t>result</w:t>
      </w:r>
      <w:r>
        <w:rPr>
          <w:spacing w:val="-13"/>
          <w:sz w:val="24"/>
        </w:rPr>
        <w:t xml:space="preserve"> </w:t>
      </w:r>
      <w:r>
        <w:rPr>
          <w:spacing w:val="-4"/>
          <w:sz w:val="24"/>
        </w:rPr>
        <w:t>in</w:t>
      </w:r>
      <w:r>
        <w:rPr>
          <w:spacing w:val="-11"/>
          <w:sz w:val="24"/>
        </w:rPr>
        <w:t xml:space="preserve"> </w:t>
      </w:r>
      <w:r>
        <w:rPr>
          <w:spacing w:val="-4"/>
          <w:sz w:val="24"/>
        </w:rPr>
        <w:t>a</w:t>
      </w:r>
      <w:r>
        <w:rPr>
          <w:spacing w:val="-14"/>
          <w:sz w:val="24"/>
        </w:rPr>
        <w:t xml:space="preserve"> </w:t>
      </w:r>
      <w:r>
        <w:rPr>
          <w:spacing w:val="-4"/>
          <w:sz w:val="24"/>
        </w:rPr>
        <w:t>failing</w:t>
      </w:r>
      <w:r>
        <w:rPr>
          <w:spacing w:val="-15"/>
          <w:sz w:val="24"/>
        </w:rPr>
        <w:t xml:space="preserve"> </w:t>
      </w:r>
      <w:r>
        <w:rPr>
          <w:spacing w:val="-4"/>
          <w:sz w:val="24"/>
        </w:rPr>
        <w:t>grade</w:t>
      </w:r>
      <w:r>
        <w:rPr>
          <w:spacing w:val="-12"/>
          <w:sz w:val="24"/>
        </w:rPr>
        <w:t xml:space="preserve"> </w:t>
      </w:r>
      <w:r>
        <w:rPr>
          <w:spacing w:val="-4"/>
          <w:sz w:val="24"/>
        </w:rPr>
        <w:t>or</w:t>
      </w:r>
      <w:r>
        <w:rPr>
          <w:spacing w:val="-14"/>
          <w:sz w:val="24"/>
        </w:rPr>
        <w:t xml:space="preserve"> </w:t>
      </w:r>
      <w:r>
        <w:rPr>
          <w:spacing w:val="-4"/>
          <w:sz w:val="24"/>
        </w:rPr>
        <w:t>further</w:t>
      </w:r>
      <w:r>
        <w:rPr>
          <w:spacing w:val="-12"/>
          <w:sz w:val="24"/>
        </w:rPr>
        <w:t xml:space="preserve"> </w:t>
      </w:r>
      <w:r>
        <w:rPr>
          <w:spacing w:val="-4"/>
          <w:sz w:val="24"/>
        </w:rPr>
        <w:t>disciplinary</w:t>
      </w:r>
      <w:r>
        <w:rPr>
          <w:spacing w:val="-12"/>
          <w:sz w:val="24"/>
        </w:rPr>
        <w:t xml:space="preserve"> </w:t>
      </w:r>
      <w:r>
        <w:rPr>
          <w:spacing w:val="-4"/>
          <w:sz w:val="24"/>
        </w:rPr>
        <w:t>action</w:t>
      </w:r>
      <w:r>
        <w:rPr>
          <w:spacing w:val="-11"/>
          <w:sz w:val="24"/>
        </w:rPr>
        <w:t xml:space="preserve"> </w:t>
      </w:r>
      <w:r>
        <w:rPr>
          <w:spacing w:val="-4"/>
          <w:sz w:val="24"/>
        </w:rPr>
        <w:t xml:space="preserve">including </w:t>
      </w:r>
      <w:r>
        <w:rPr>
          <w:spacing w:val="-2"/>
          <w:sz w:val="24"/>
        </w:rPr>
        <w:t>expulsion.</w:t>
      </w:r>
    </w:p>
    <w:p w14:paraId="69F614F5" w14:textId="77777777" w:rsidR="00BA3875" w:rsidRDefault="009930ED">
      <w:pPr>
        <w:pStyle w:val="ListParagraph"/>
        <w:numPr>
          <w:ilvl w:val="0"/>
          <w:numId w:val="3"/>
        </w:numPr>
        <w:tabs>
          <w:tab w:val="left" w:pos="482"/>
        </w:tabs>
        <w:spacing w:before="165" w:line="254" w:lineRule="auto"/>
        <w:ind w:right="714"/>
        <w:rPr>
          <w:sz w:val="24"/>
        </w:rPr>
      </w:pPr>
      <w:r>
        <w:rPr>
          <w:w w:val="90"/>
          <w:sz w:val="24"/>
        </w:rPr>
        <w:t>Students are also</w:t>
      </w:r>
      <w:r>
        <w:rPr>
          <w:spacing w:val="-1"/>
          <w:w w:val="90"/>
          <w:sz w:val="24"/>
        </w:rPr>
        <w:t xml:space="preserve"> </w:t>
      </w:r>
      <w:r>
        <w:rPr>
          <w:w w:val="90"/>
          <w:sz w:val="24"/>
        </w:rPr>
        <w:t>expected to</w:t>
      </w:r>
      <w:r>
        <w:rPr>
          <w:spacing w:val="-1"/>
          <w:w w:val="90"/>
          <w:sz w:val="24"/>
        </w:rPr>
        <w:t xml:space="preserve"> </w:t>
      </w:r>
      <w:r>
        <w:rPr>
          <w:w w:val="90"/>
          <w:sz w:val="24"/>
        </w:rPr>
        <w:t>read</w:t>
      </w:r>
      <w:r>
        <w:rPr>
          <w:spacing w:val="-1"/>
          <w:w w:val="90"/>
          <w:sz w:val="24"/>
        </w:rPr>
        <w:t xml:space="preserve"> </w:t>
      </w:r>
      <w:r>
        <w:rPr>
          <w:w w:val="90"/>
          <w:sz w:val="24"/>
        </w:rPr>
        <w:t>all</w:t>
      </w:r>
      <w:r>
        <w:rPr>
          <w:spacing w:val="-1"/>
          <w:w w:val="90"/>
          <w:sz w:val="24"/>
        </w:rPr>
        <w:t xml:space="preserve"> </w:t>
      </w:r>
      <w:r>
        <w:rPr>
          <w:w w:val="90"/>
          <w:sz w:val="24"/>
        </w:rPr>
        <w:t>assigned material prior to the</w:t>
      </w:r>
      <w:r>
        <w:rPr>
          <w:spacing w:val="-1"/>
          <w:w w:val="90"/>
          <w:sz w:val="24"/>
        </w:rPr>
        <w:t xml:space="preserve"> </w:t>
      </w:r>
      <w:r>
        <w:rPr>
          <w:w w:val="90"/>
          <w:sz w:val="24"/>
        </w:rPr>
        <w:t xml:space="preserve">class session in </w:t>
      </w:r>
      <w:r>
        <w:rPr>
          <w:spacing w:val="-6"/>
          <w:sz w:val="24"/>
        </w:rPr>
        <w:t>which</w:t>
      </w:r>
      <w:r>
        <w:rPr>
          <w:spacing w:val="-9"/>
          <w:sz w:val="24"/>
        </w:rPr>
        <w:t xml:space="preserve"> </w:t>
      </w:r>
      <w:r>
        <w:rPr>
          <w:spacing w:val="-6"/>
          <w:sz w:val="24"/>
        </w:rPr>
        <w:t>the</w:t>
      </w:r>
      <w:r>
        <w:rPr>
          <w:spacing w:val="-10"/>
          <w:sz w:val="24"/>
        </w:rPr>
        <w:t xml:space="preserve"> </w:t>
      </w:r>
      <w:r>
        <w:rPr>
          <w:spacing w:val="-6"/>
          <w:sz w:val="24"/>
        </w:rPr>
        <w:t>material</w:t>
      </w:r>
      <w:r>
        <w:rPr>
          <w:spacing w:val="-12"/>
          <w:sz w:val="24"/>
        </w:rPr>
        <w:t xml:space="preserve"> </w:t>
      </w:r>
      <w:r>
        <w:rPr>
          <w:spacing w:val="-6"/>
          <w:sz w:val="24"/>
        </w:rPr>
        <w:t>is</w:t>
      </w:r>
      <w:r>
        <w:rPr>
          <w:spacing w:val="-13"/>
          <w:sz w:val="24"/>
        </w:rPr>
        <w:t xml:space="preserve"> </w:t>
      </w:r>
      <w:r>
        <w:rPr>
          <w:spacing w:val="-6"/>
          <w:sz w:val="24"/>
        </w:rPr>
        <w:t>presented</w:t>
      </w:r>
      <w:r>
        <w:rPr>
          <w:spacing w:val="-9"/>
          <w:sz w:val="24"/>
        </w:rPr>
        <w:t xml:space="preserve"> </w:t>
      </w:r>
      <w:r>
        <w:rPr>
          <w:spacing w:val="-6"/>
          <w:sz w:val="24"/>
        </w:rPr>
        <w:t>and</w:t>
      </w:r>
      <w:r>
        <w:rPr>
          <w:spacing w:val="-12"/>
          <w:sz w:val="24"/>
        </w:rPr>
        <w:t xml:space="preserve"> </w:t>
      </w:r>
      <w:r>
        <w:rPr>
          <w:spacing w:val="-6"/>
          <w:sz w:val="24"/>
        </w:rPr>
        <w:t>be</w:t>
      </w:r>
      <w:r>
        <w:rPr>
          <w:spacing w:val="-12"/>
          <w:sz w:val="24"/>
        </w:rPr>
        <w:t xml:space="preserve"> </w:t>
      </w:r>
      <w:r>
        <w:rPr>
          <w:spacing w:val="-6"/>
          <w:sz w:val="24"/>
        </w:rPr>
        <w:t>prepared</w:t>
      </w:r>
      <w:r>
        <w:rPr>
          <w:spacing w:val="-12"/>
          <w:sz w:val="24"/>
        </w:rPr>
        <w:t xml:space="preserve"> </w:t>
      </w:r>
      <w:r>
        <w:rPr>
          <w:spacing w:val="-6"/>
          <w:sz w:val="24"/>
        </w:rPr>
        <w:t>to</w:t>
      </w:r>
      <w:r>
        <w:rPr>
          <w:spacing w:val="-10"/>
          <w:sz w:val="24"/>
        </w:rPr>
        <w:t xml:space="preserve"> </w:t>
      </w:r>
      <w:r>
        <w:rPr>
          <w:spacing w:val="-6"/>
          <w:sz w:val="24"/>
        </w:rPr>
        <w:t>contribute</w:t>
      </w:r>
      <w:r>
        <w:rPr>
          <w:spacing w:val="-12"/>
          <w:sz w:val="24"/>
        </w:rPr>
        <w:t xml:space="preserve"> </w:t>
      </w:r>
      <w:r>
        <w:rPr>
          <w:spacing w:val="-6"/>
          <w:sz w:val="24"/>
        </w:rPr>
        <w:t>to</w:t>
      </w:r>
      <w:r>
        <w:rPr>
          <w:spacing w:val="-12"/>
          <w:sz w:val="24"/>
        </w:rPr>
        <w:t xml:space="preserve"> </w:t>
      </w:r>
      <w:r>
        <w:rPr>
          <w:spacing w:val="-6"/>
          <w:sz w:val="24"/>
        </w:rPr>
        <w:t>discussion</w:t>
      </w:r>
      <w:r>
        <w:rPr>
          <w:spacing w:val="-9"/>
          <w:sz w:val="24"/>
        </w:rPr>
        <w:t xml:space="preserve"> </w:t>
      </w:r>
      <w:r>
        <w:rPr>
          <w:spacing w:val="-6"/>
          <w:sz w:val="24"/>
        </w:rPr>
        <w:t xml:space="preserve">and </w:t>
      </w:r>
      <w:r>
        <w:rPr>
          <w:spacing w:val="-2"/>
          <w:sz w:val="24"/>
        </w:rPr>
        <w:t>dialogue.</w:t>
      </w:r>
    </w:p>
    <w:p w14:paraId="208EEB66" w14:textId="77777777" w:rsidR="00BA3875" w:rsidRDefault="00BA3875">
      <w:pPr>
        <w:pStyle w:val="BodyText"/>
      </w:pPr>
    </w:p>
    <w:p w14:paraId="25E96D37" w14:textId="77777777" w:rsidR="00BA3875" w:rsidRDefault="00BA3875">
      <w:pPr>
        <w:pStyle w:val="BodyText"/>
        <w:spacing w:before="65"/>
      </w:pPr>
    </w:p>
    <w:p w14:paraId="070FA390" w14:textId="77777777" w:rsidR="00BA3875" w:rsidRDefault="009930ED">
      <w:pPr>
        <w:pStyle w:val="Heading1"/>
      </w:pPr>
      <w:r>
        <w:rPr>
          <w:w w:val="85"/>
        </w:rPr>
        <w:t>Standards</w:t>
      </w:r>
      <w:r>
        <w:rPr>
          <w:spacing w:val="-4"/>
        </w:rPr>
        <w:t xml:space="preserve"> </w:t>
      </w:r>
      <w:r>
        <w:rPr>
          <w:w w:val="85"/>
        </w:rPr>
        <w:t>and</w:t>
      </w:r>
      <w:r>
        <w:rPr>
          <w:spacing w:val="-4"/>
        </w:rPr>
        <w:t xml:space="preserve"> </w:t>
      </w:r>
      <w:r>
        <w:rPr>
          <w:w w:val="85"/>
        </w:rPr>
        <w:t>Grading</w:t>
      </w:r>
      <w:r>
        <w:rPr>
          <w:spacing w:val="-5"/>
        </w:rPr>
        <w:t xml:space="preserve"> </w:t>
      </w:r>
      <w:r>
        <w:rPr>
          <w:w w:val="85"/>
        </w:rPr>
        <w:t>for</w:t>
      </w:r>
      <w:r>
        <w:rPr>
          <w:spacing w:val="-3"/>
        </w:rPr>
        <w:t xml:space="preserve"> </w:t>
      </w:r>
      <w:r>
        <w:rPr>
          <w:w w:val="85"/>
        </w:rPr>
        <w:t>Written</w:t>
      </w:r>
      <w:r>
        <w:rPr>
          <w:spacing w:val="-4"/>
        </w:rPr>
        <w:t xml:space="preserve"> </w:t>
      </w:r>
      <w:r>
        <w:rPr>
          <w:spacing w:val="-2"/>
          <w:w w:val="85"/>
        </w:rPr>
        <w:t>Work:</w:t>
      </w:r>
    </w:p>
    <w:p w14:paraId="7E0270D9" w14:textId="77777777" w:rsidR="00BA3875" w:rsidRDefault="00BA3875">
      <w:pPr>
        <w:pStyle w:val="BodyText"/>
        <w:spacing w:before="192"/>
        <w:rPr>
          <w:b/>
        </w:rPr>
      </w:pPr>
    </w:p>
    <w:p w14:paraId="3EB0351C" w14:textId="77777777" w:rsidR="00BA3875" w:rsidRDefault="009930ED">
      <w:pPr>
        <w:pStyle w:val="BodyText"/>
        <w:spacing w:line="254" w:lineRule="auto"/>
        <w:ind w:left="122"/>
      </w:pPr>
      <w:r>
        <w:rPr>
          <w:spacing w:val="-4"/>
        </w:rPr>
        <w:t>Note:</w:t>
      </w:r>
      <w:r>
        <w:rPr>
          <w:spacing w:val="40"/>
        </w:rPr>
        <w:t xml:space="preserve"> </w:t>
      </w:r>
      <w:r>
        <w:rPr>
          <w:spacing w:val="-4"/>
        </w:rPr>
        <w:t>All</w:t>
      </w:r>
      <w:r>
        <w:rPr>
          <w:spacing w:val="-13"/>
        </w:rPr>
        <w:t xml:space="preserve"> </w:t>
      </w:r>
      <w:r>
        <w:rPr>
          <w:spacing w:val="-4"/>
        </w:rPr>
        <w:t>coursework</w:t>
      </w:r>
      <w:r>
        <w:rPr>
          <w:spacing w:val="-13"/>
        </w:rPr>
        <w:t xml:space="preserve"> </w:t>
      </w:r>
      <w:r>
        <w:rPr>
          <w:spacing w:val="-4"/>
        </w:rPr>
        <w:t>must</w:t>
      </w:r>
      <w:r>
        <w:rPr>
          <w:spacing w:val="-10"/>
        </w:rPr>
        <w:t xml:space="preserve"> </w:t>
      </w:r>
      <w:r>
        <w:rPr>
          <w:spacing w:val="-4"/>
        </w:rPr>
        <w:t>be</w:t>
      </w:r>
      <w:r>
        <w:rPr>
          <w:spacing w:val="-12"/>
        </w:rPr>
        <w:t xml:space="preserve"> </w:t>
      </w:r>
      <w:r>
        <w:rPr>
          <w:spacing w:val="-4"/>
        </w:rPr>
        <w:t>original.</w:t>
      </w:r>
      <w:r>
        <w:rPr>
          <w:spacing w:val="-13"/>
        </w:rPr>
        <w:t xml:space="preserve"> </w:t>
      </w:r>
      <w:r>
        <w:rPr>
          <w:spacing w:val="-4"/>
        </w:rPr>
        <w:t>Assignments</w:t>
      </w:r>
      <w:r>
        <w:rPr>
          <w:spacing w:val="-12"/>
        </w:rPr>
        <w:t xml:space="preserve"> </w:t>
      </w:r>
      <w:r>
        <w:rPr>
          <w:spacing w:val="-4"/>
        </w:rPr>
        <w:t>using</w:t>
      </w:r>
      <w:r>
        <w:rPr>
          <w:spacing w:val="-13"/>
        </w:rPr>
        <w:t xml:space="preserve"> </w:t>
      </w:r>
      <w:r>
        <w:rPr>
          <w:spacing w:val="-4"/>
        </w:rPr>
        <w:t>AI;</w:t>
      </w:r>
      <w:r>
        <w:rPr>
          <w:spacing w:val="-11"/>
        </w:rPr>
        <w:t xml:space="preserve"> </w:t>
      </w:r>
      <w:r>
        <w:rPr>
          <w:spacing w:val="-4"/>
        </w:rPr>
        <w:t>Course</w:t>
      </w:r>
      <w:r>
        <w:rPr>
          <w:spacing w:val="-12"/>
        </w:rPr>
        <w:t xml:space="preserve"> </w:t>
      </w:r>
      <w:r>
        <w:rPr>
          <w:spacing w:val="-4"/>
        </w:rPr>
        <w:t>hero</w:t>
      </w:r>
      <w:r>
        <w:rPr>
          <w:spacing w:val="-12"/>
        </w:rPr>
        <w:t xml:space="preserve"> </w:t>
      </w:r>
      <w:r>
        <w:rPr>
          <w:spacing w:val="-4"/>
        </w:rPr>
        <w:t xml:space="preserve">or </w:t>
      </w:r>
      <w:r>
        <w:rPr>
          <w:w w:val="90"/>
        </w:rPr>
        <w:t>misrepresented</w:t>
      </w:r>
      <w:r>
        <w:rPr>
          <w:spacing w:val="20"/>
        </w:rPr>
        <w:t xml:space="preserve"> </w:t>
      </w:r>
      <w:r>
        <w:rPr>
          <w:w w:val="90"/>
        </w:rPr>
        <w:t>as</w:t>
      </w:r>
      <w:r>
        <w:rPr>
          <w:spacing w:val="18"/>
        </w:rPr>
        <w:t xml:space="preserve"> </w:t>
      </w:r>
      <w:r>
        <w:rPr>
          <w:w w:val="90"/>
        </w:rPr>
        <w:t>one's</w:t>
      </w:r>
      <w:r>
        <w:rPr>
          <w:spacing w:val="21"/>
        </w:rPr>
        <w:t xml:space="preserve"> </w:t>
      </w:r>
      <w:r>
        <w:rPr>
          <w:w w:val="90"/>
        </w:rPr>
        <w:t>own</w:t>
      </w:r>
      <w:r>
        <w:rPr>
          <w:spacing w:val="20"/>
        </w:rPr>
        <w:t xml:space="preserve"> </w:t>
      </w:r>
      <w:r>
        <w:rPr>
          <w:w w:val="90"/>
        </w:rPr>
        <w:t>will</w:t>
      </w:r>
      <w:r>
        <w:rPr>
          <w:spacing w:val="18"/>
        </w:rPr>
        <w:t xml:space="preserve"> </w:t>
      </w:r>
      <w:r>
        <w:rPr>
          <w:w w:val="90"/>
        </w:rPr>
        <w:t>be</w:t>
      </w:r>
      <w:r>
        <w:rPr>
          <w:spacing w:val="20"/>
        </w:rPr>
        <w:t xml:space="preserve"> </w:t>
      </w:r>
      <w:r>
        <w:rPr>
          <w:w w:val="90"/>
        </w:rPr>
        <w:t>sanctioned</w:t>
      </w:r>
      <w:r>
        <w:rPr>
          <w:spacing w:val="17"/>
        </w:rPr>
        <w:t xml:space="preserve"> </w:t>
      </w:r>
      <w:r>
        <w:rPr>
          <w:w w:val="90"/>
        </w:rPr>
        <w:t>and</w:t>
      </w:r>
      <w:r>
        <w:rPr>
          <w:spacing w:val="20"/>
        </w:rPr>
        <w:t xml:space="preserve"> </w:t>
      </w:r>
      <w:r>
        <w:rPr>
          <w:w w:val="90"/>
        </w:rPr>
        <w:t>receive</w:t>
      </w:r>
      <w:r>
        <w:rPr>
          <w:spacing w:val="20"/>
        </w:rPr>
        <w:t xml:space="preserve"> </w:t>
      </w:r>
      <w:r>
        <w:rPr>
          <w:w w:val="90"/>
        </w:rPr>
        <w:t>zero</w:t>
      </w:r>
      <w:r>
        <w:rPr>
          <w:spacing w:val="20"/>
        </w:rPr>
        <w:t xml:space="preserve"> </w:t>
      </w:r>
      <w:r>
        <w:rPr>
          <w:w w:val="90"/>
        </w:rPr>
        <w:t>points</w:t>
      </w:r>
      <w:r>
        <w:rPr>
          <w:spacing w:val="18"/>
        </w:rPr>
        <w:t xml:space="preserve"> </w:t>
      </w:r>
      <w:r>
        <w:rPr>
          <w:w w:val="90"/>
        </w:rPr>
        <w:t>on</w:t>
      </w:r>
      <w:r>
        <w:rPr>
          <w:spacing w:val="20"/>
        </w:rPr>
        <w:t xml:space="preserve"> </w:t>
      </w:r>
      <w:r>
        <w:rPr>
          <w:w w:val="90"/>
        </w:rPr>
        <w:t>the</w:t>
      </w:r>
      <w:r>
        <w:rPr>
          <w:spacing w:val="20"/>
        </w:rPr>
        <w:t xml:space="preserve"> </w:t>
      </w:r>
      <w:r>
        <w:rPr>
          <w:w w:val="90"/>
        </w:rPr>
        <w:t>task.</w:t>
      </w:r>
    </w:p>
    <w:p w14:paraId="08F24BD1" w14:textId="77777777" w:rsidR="00BA3875" w:rsidRDefault="009930ED">
      <w:pPr>
        <w:pStyle w:val="BodyText"/>
        <w:spacing w:before="241"/>
        <w:ind w:left="122"/>
      </w:pPr>
      <w:r>
        <w:rPr>
          <w:w w:val="90"/>
        </w:rPr>
        <w:t>NU</w:t>
      </w:r>
      <w:r>
        <w:rPr>
          <w:spacing w:val="20"/>
        </w:rPr>
        <w:t xml:space="preserve"> </w:t>
      </w:r>
      <w:r>
        <w:rPr>
          <w:w w:val="90"/>
        </w:rPr>
        <w:t>policy</w:t>
      </w:r>
      <w:r>
        <w:rPr>
          <w:spacing w:val="19"/>
        </w:rPr>
        <w:t xml:space="preserve"> </w:t>
      </w:r>
      <w:r>
        <w:rPr>
          <w:w w:val="90"/>
        </w:rPr>
        <w:t>requires</w:t>
      </w:r>
      <w:r>
        <w:rPr>
          <w:spacing w:val="19"/>
        </w:rPr>
        <w:t xml:space="preserve"> </w:t>
      </w:r>
      <w:r>
        <w:rPr>
          <w:w w:val="90"/>
        </w:rPr>
        <w:t>students</w:t>
      </w:r>
      <w:r>
        <w:rPr>
          <w:spacing w:val="19"/>
        </w:rPr>
        <w:t xml:space="preserve"> </w:t>
      </w:r>
      <w:r>
        <w:rPr>
          <w:w w:val="90"/>
        </w:rPr>
        <w:t>to</w:t>
      </w:r>
      <w:r>
        <w:rPr>
          <w:spacing w:val="20"/>
        </w:rPr>
        <w:t xml:space="preserve"> </w:t>
      </w:r>
      <w:r>
        <w:rPr>
          <w:w w:val="90"/>
        </w:rPr>
        <w:t>be</w:t>
      </w:r>
      <w:r>
        <w:rPr>
          <w:spacing w:val="21"/>
        </w:rPr>
        <w:t xml:space="preserve"> </w:t>
      </w:r>
      <w:r>
        <w:rPr>
          <w:w w:val="90"/>
        </w:rPr>
        <w:t>in</w:t>
      </w:r>
      <w:r>
        <w:rPr>
          <w:spacing w:val="20"/>
        </w:rPr>
        <w:t xml:space="preserve"> </w:t>
      </w:r>
      <w:r>
        <w:rPr>
          <w:w w:val="90"/>
        </w:rPr>
        <w:t>“Good</w:t>
      </w:r>
      <w:r>
        <w:rPr>
          <w:spacing w:val="20"/>
        </w:rPr>
        <w:t xml:space="preserve"> </w:t>
      </w:r>
      <w:r>
        <w:rPr>
          <w:w w:val="90"/>
        </w:rPr>
        <w:t>Academic</w:t>
      </w:r>
      <w:r>
        <w:rPr>
          <w:spacing w:val="19"/>
        </w:rPr>
        <w:t xml:space="preserve"> </w:t>
      </w:r>
      <w:r>
        <w:rPr>
          <w:w w:val="90"/>
        </w:rPr>
        <w:t>Standing”</w:t>
      </w:r>
      <w:r>
        <w:rPr>
          <w:spacing w:val="21"/>
        </w:rPr>
        <w:t xml:space="preserve"> </w:t>
      </w:r>
      <w:r>
        <w:rPr>
          <w:w w:val="90"/>
        </w:rPr>
        <w:t>with</w:t>
      </w:r>
      <w:r>
        <w:rPr>
          <w:spacing w:val="20"/>
        </w:rPr>
        <w:t xml:space="preserve"> </w:t>
      </w:r>
      <w:r>
        <w:rPr>
          <w:w w:val="90"/>
        </w:rPr>
        <w:t>the</w:t>
      </w:r>
      <w:r>
        <w:rPr>
          <w:spacing w:val="21"/>
        </w:rPr>
        <w:t xml:space="preserve"> </w:t>
      </w:r>
      <w:r>
        <w:rPr>
          <w:spacing w:val="-2"/>
          <w:w w:val="90"/>
        </w:rPr>
        <w:t>University</w:t>
      </w:r>
    </w:p>
    <w:p w14:paraId="52533FD5" w14:textId="77777777" w:rsidR="00BA3875" w:rsidRDefault="009930ED">
      <w:pPr>
        <w:pStyle w:val="BodyText"/>
        <w:spacing w:before="17"/>
        <w:ind w:left="122"/>
      </w:pPr>
      <w:r>
        <w:rPr>
          <w:w w:val="90"/>
        </w:rPr>
        <w:t>before</w:t>
      </w:r>
      <w:r>
        <w:rPr>
          <w:spacing w:val="13"/>
        </w:rPr>
        <w:t xml:space="preserve"> </w:t>
      </w:r>
      <w:r>
        <w:rPr>
          <w:w w:val="90"/>
        </w:rPr>
        <w:t>they</w:t>
      </w:r>
      <w:r>
        <w:rPr>
          <w:spacing w:val="11"/>
        </w:rPr>
        <w:t xml:space="preserve"> </w:t>
      </w:r>
      <w:r>
        <w:rPr>
          <w:w w:val="90"/>
        </w:rPr>
        <w:t>can</w:t>
      </w:r>
      <w:r>
        <w:rPr>
          <w:spacing w:val="13"/>
        </w:rPr>
        <w:t xml:space="preserve"> </w:t>
      </w:r>
      <w:r>
        <w:rPr>
          <w:w w:val="90"/>
        </w:rPr>
        <w:t>be</w:t>
      </w:r>
      <w:r>
        <w:rPr>
          <w:spacing w:val="13"/>
        </w:rPr>
        <w:t xml:space="preserve"> </w:t>
      </w:r>
      <w:r>
        <w:rPr>
          <w:w w:val="90"/>
        </w:rPr>
        <w:t>accepted</w:t>
      </w:r>
      <w:r>
        <w:rPr>
          <w:spacing w:val="14"/>
        </w:rPr>
        <w:t xml:space="preserve"> </w:t>
      </w:r>
      <w:r>
        <w:rPr>
          <w:w w:val="90"/>
        </w:rPr>
        <w:t>for</w:t>
      </w:r>
      <w:r>
        <w:rPr>
          <w:spacing w:val="13"/>
        </w:rPr>
        <w:t xml:space="preserve"> </w:t>
      </w:r>
      <w:r>
        <w:rPr>
          <w:w w:val="90"/>
        </w:rPr>
        <w:t>an</w:t>
      </w:r>
      <w:r>
        <w:rPr>
          <w:spacing w:val="13"/>
        </w:rPr>
        <w:t xml:space="preserve"> </w:t>
      </w:r>
      <w:r>
        <w:rPr>
          <w:spacing w:val="-2"/>
          <w:w w:val="90"/>
        </w:rPr>
        <w:t>internship.</w:t>
      </w:r>
    </w:p>
    <w:p w14:paraId="5EC49CFA" w14:textId="77777777" w:rsidR="00BA3875" w:rsidRDefault="009930ED">
      <w:pPr>
        <w:pStyle w:val="BodyText"/>
        <w:spacing w:before="255" w:line="254" w:lineRule="auto"/>
        <w:ind w:left="118" w:right="262" w:hanging="10"/>
      </w:pPr>
      <w:r>
        <w:rPr>
          <w:w w:val="90"/>
        </w:rPr>
        <w:t xml:space="preserve">Written assignments will be graded on both process and content. The process of papers </w:t>
      </w:r>
      <w:r>
        <w:rPr>
          <w:spacing w:val="-8"/>
        </w:rPr>
        <w:t>consists of grammar, punctuation, consistent thought, strong opening and closing</w:t>
      </w:r>
    </w:p>
    <w:p w14:paraId="37C7116A" w14:textId="77777777" w:rsidR="00BA3875" w:rsidRDefault="009930ED">
      <w:pPr>
        <w:pStyle w:val="BodyText"/>
        <w:spacing w:line="254" w:lineRule="auto"/>
        <w:ind w:left="118" w:right="184"/>
      </w:pPr>
      <w:r>
        <w:rPr>
          <w:spacing w:val="-8"/>
        </w:rPr>
        <w:t xml:space="preserve">statements that are appropriately linked and ideas that are supported with relevant content. </w:t>
      </w:r>
      <w:r>
        <w:rPr>
          <w:w w:val="90"/>
        </w:rPr>
        <w:t xml:space="preserve">The content encompasses the expression of authenticity, analysis, scholarship and meaning </w:t>
      </w:r>
      <w:r>
        <w:rPr>
          <w:spacing w:val="-6"/>
        </w:rPr>
        <w:t>in</w:t>
      </w:r>
      <w:r>
        <w:rPr>
          <w:spacing w:val="-13"/>
        </w:rPr>
        <w:t xml:space="preserve"> </w:t>
      </w:r>
      <w:r>
        <w:rPr>
          <w:spacing w:val="-6"/>
        </w:rPr>
        <w:t>your</w:t>
      </w:r>
      <w:r>
        <w:rPr>
          <w:spacing w:val="-12"/>
        </w:rPr>
        <w:t xml:space="preserve"> </w:t>
      </w:r>
      <w:r>
        <w:rPr>
          <w:spacing w:val="-6"/>
        </w:rPr>
        <w:t>writing.</w:t>
      </w:r>
      <w:r>
        <w:rPr>
          <w:spacing w:val="-15"/>
        </w:rPr>
        <w:t xml:space="preserve"> </w:t>
      </w:r>
      <w:r>
        <w:rPr>
          <w:spacing w:val="-6"/>
        </w:rPr>
        <w:t>Papers</w:t>
      </w:r>
      <w:r>
        <w:rPr>
          <w:spacing w:val="-12"/>
        </w:rPr>
        <w:t xml:space="preserve"> </w:t>
      </w:r>
      <w:r>
        <w:rPr>
          <w:spacing w:val="-6"/>
        </w:rPr>
        <w:t>and</w:t>
      </w:r>
      <w:r>
        <w:rPr>
          <w:spacing w:val="-11"/>
        </w:rPr>
        <w:t xml:space="preserve"> </w:t>
      </w:r>
      <w:r>
        <w:rPr>
          <w:spacing w:val="-6"/>
        </w:rPr>
        <w:t>additional</w:t>
      </w:r>
      <w:r>
        <w:rPr>
          <w:spacing w:val="-12"/>
        </w:rPr>
        <w:t xml:space="preserve"> </w:t>
      </w:r>
      <w:r>
        <w:rPr>
          <w:spacing w:val="-6"/>
        </w:rPr>
        <w:t>assignments</w:t>
      </w:r>
      <w:r>
        <w:rPr>
          <w:spacing w:val="-12"/>
        </w:rPr>
        <w:t xml:space="preserve"> </w:t>
      </w:r>
      <w:r>
        <w:rPr>
          <w:spacing w:val="-6"/>
        </w:rPr>
        <w:t>that</w:t>
      </w:r>
      <w:r>
        <w:rPr>
          <w:spacing w:val="-13"/>
        </w:rPr>
        <w:t xml:space="preserve"> </w:t>
      </w:r>
      <w:r>
        <w:rPr>
          <w:spacing w:val="-6"/>
        </w:rPr>
        <w:t>require</w:t>
      </w:r>
      <w:r>
        <w:rPr>
          <w:spacing w:val="-14"/>
        </w:rPr>
        <w:t xml:space="preserve"> </w:t>
      </w:r>
      <w:r>
        <w:rPr>
          <w:spacing w:val="-6"/>
        </w:rPr>
        <w:t>writing</w:t>
      </w:r>
      <w:r>
        <w:rPr>
          <w:spacing w:val="-15"/>
        </w:rPr>
        <w:t xml:space="preserve"> </w:t>
      </w:r>
      <w:r>
        <w:rPr>
          <w:spacing w:val="-6"/>
        </w:rPr>
        <w:t>are</w:t>
      </w:r>
      <w:r>
        <w:rPr>
          <w:spacing w:val="-14"/>
        </w:rPr>
        <w:t xml:space="preserve"> </w:t>
      </w:r>
      <w:r>
        <w:rPr>
          <w:spacing w:val="-6"/>
        </w:rPr>
        <w:t>used</w:t>
      </w:r>
      <w:r>
        <w:rPr>
          <w:spacing w:val="-13"/>
        </w:rPr>
        <w:t xml:space="preserve"> </w:t>
      </w:r>
      <w:r>
        <w:rPr>
          <w:spacing w:val="-6"/>
        </w:rPr>
        <w:t xml:space="preserve">as </w:t>
      </w:r>
      <w:r>
        <w:rPr>
          <w:spacing w:val="-8"/>
        </w:rPr>
        <w:t>assessments in this</w:t>
      </w:r>
      <w:r>
        <w:rPr>
          <w:spacing w:val="-9"/>
        </w:rPr>
        <w:t xml:space="preserve"> </w:t>
      </w:r>
      <w:r>
        <w:rPr>
          <w:spacing w:val="-8"/>
        </w:rPr>
        <w:t>course. The instructor’s role is</w:t>
      </w:r>
      <w:r>
        <w:rPr>
          <w:spacing w:val="-9"/>
        </w:rPr>
        <w:t xml:space="preserve"> </w:t>
      </w:r>
      <w:r>
        <w:rPr>
          <w:spacing w:val="-8"/>
        </w:rPr>
        <w:t>to evaluate the student’s</w:t>
      </w:r>
      <w:r>
        <w:t xml:space="preserve"> </w:t>
      </w:r>
      <w:r>
        <w:rPr>
          <w:spacing w:val="-8"/>
        </w:rPr>
        <w:t>learning in the course and therefore the instructor will grade assignments based on course criteria. Writing will be</w:t>
      </w:r>
      <w:r>
        <w:rPr>
          <w:spacing w:val="-9"/>
        </w:rPr>
        <w:t xml:space="preserve"> </w:t>
      </w:r>
      <w:r>
        <w:rPr>
          <w:spacing w:val="-8"/>
        </w:rPr>
        <w:t>used in the assessment</w:t>
      </w:r>
      <w:r>
        <w:rPr>
          <w:spacing w:val="-9"/>
        </w:rPr>
        <w:t xml:space="preserve"> </w:t>
      </w:r>
      <w:r>
        <w:rPr>
          <w:spacing w:val="-8"/>
        </w:rPr>
        <w:t>however this</w:t>
      </w:r>
      <w:r>
        <w:rPr>
          <w:spacing w:val="-10"/>
        </w:rPr>
        <w:t xml:space="preserve"> </w:t>
      </w:r>
      <w:r>
        <w:rPr>
          <w:spacing w:val="-8"/>
        </w:rPr>
        <w:t>is not a course</w:t>
      </w:r>
      <w:r>
        <w:rPr>
          <w:spacing w:val="-9"/>
        </w:rPr>
        <w:t xml:space="preserve"> </w:t>
      </w:r>
      <w:r>
        <w:rPr>
          <w:spacing w:val="-8"/>
        </w:rPr>
        <w:t>on writing and</w:t>
      </w:r>
      <w:r>
        <w:rPr>
          <w:spacing w:val="-11"/>
        </w:rPr>
        <w:t xml:space="preserve"> </w:t>
      </w:r>
      <w:r>
        <w:rPr>
          <w:spacing w:val="-8"/>
        </w:rPr>
        <w:t xml:space="preserve">students should </w:t>
      </w:r>
      <w:r>
        <w:rPr>
          <w:spacing w:val="-4"/>
        </w:rPr>
        <w:t>contact</w:t>
      </w:r>
      <w:r>
        <w:rPr>
          <w:spacing w:val="-14"/>
        </w:rPr>
        <w:t xml:space="preserve"> </w:t>
      </w:r>
      <w:r>
        <w:rPr>
          <w:spacing w:val="-4"/>
        </w:rPr>
        <w:t>the</w:t>
      </w:r>
      <w:r>
        <w:rPr>
          <w:spacing w:val="-13"/>
        </w:rPr>
        <w:t xml:space="preserve"> </w:t>
      </w:r>
      <w:r>
        <w:rPr>
          <w:spacing w:val="-4"/>
        </w:rPr>
        <w:t>writing</w:t>
      </w:r>
      <w:r>
        <w:rPr>
          <w:spacing w:val="-13"/>
        </w:rPr>
        <w:t xml:space="preserve"> </w:t>
      </w:r>
      <w:r>
        <w:rPr>
          <w:spacing w:val="-4"/>
        </w:rPr>
        <w:t>center</w:t>
      </w:r>
      <w:r>
        <w:rPr>
          <w:spacing w:val="-12"/>
        </w:rPr>
        <w:t xml:space="preserve"> </w:t>
      </w:r>
      <w:r>
        <w:rPr>
          <w:spacing w:val="-4"/>
        </w:rPr>
        <w:t>for</w:t>
      </w:r>
      <w:r>
        <w:rPr>
          <w:spacing w:val="-13"/>
        </w:rPr>
        <w:t xml:space="preserve"> </w:t>
      </w:r>
      <w:r>
        <w:rPr>
          <w:spacing w:val="-4"/>
        </w:rPr>
        <w:t>support.</w:t>
      </w:r>
      <w:r>
        <w:rPr>
          <w:spacing w:val="-13"/>
        </w:rPr>
        <w:t xml:space="preserve"> </w:t>
      </w:r>
      <w:r>
        <w:rPr>
          <w:spacing w:val="-4"/>
        </w:rPr>
        <w:t>Please</w:t>
      </w:r>
      <w:r>
        <w:rPr>
          <w:spacing w:val="-14"/>
        </w:rPr>
        <w:t xml:space="preserve"> </w:t>
      </w:r>
      <w:r>
        <w:rPr>
          <w:spacing w:val="-4"/>
        </w:rPr>
        <w:t>note</w:t>
      </w:r>
      <w:r>
        <w:rPr>
          <w:spacing w:val="-13"/>
        </w:rPr>
        <w:t xml:space="preserve"> </w:t>
      </w:r>
      <w:r>
        <w:rPr>
          <w:spacing w:val="-4"/>
        </w:rPr>
        <w:t>that</w:t>
      </w:r>
      <w:r>
        <w:rPr>
          <w:spacing w:val="-13"/>
        </w:rPr>
        <w:t xml:space="preserve"> </w:t>
      </w:r>
      <w:r>
        <w:rPr>
          <w:spacing w:val="-4"/>
        </w:rPr>
        <w:t>I</w:t>
      </w:r>
      <w:r>
        <w:rPr>
          <w:spacing w:val="-13"/>
        </w:rPr>
        <w:t xml:space="preserve"> </w:t>
      </w:r>
      <w:r>
        <w:rPr>
          <w:spacing w:val="-4"/>
        </w:rPr>
        <w:t>am</w:t>
      </w:r>
      <w:r>
        <w:rPr>
          <w:spacing w:val="-14"/>
        </w:rPr>
        <w:t xml:space="preserve"> </w:t>
      </w:r>
      <w:r>
        <w:rPr>
          <w:spacing w:val="-4"/>
        </w:rPr>
        <w:t>particularly</w:t>
      </w:r>
      <w:r>
        <w:rPr>
          <w:spacing w:val="-13"/>
        </w:rPr>
        <w:t xml:space="preserve"> </w:t>
      </w:r>
      <w:r>
        <w:rPr>
          <w:spacing w:val="-4"/>
        </w:rPr>
        <w:t>picky</w:t>
      </w:r>
      <w:r>
        <w:rPr>
          <w:spacing w:val="-13"/>
        </w:rPr>
        <w:t xml:space="preserve"> </w:t>
      </w:r>
      <w:r>
        <w:rPr>
          <w:spacing w:val="-4"/>
        </w:rPr>
        <w:t>about</w:t>
      </w:r>
    </w:p>
    <w:p w14:paraId="6AF3ED3E" w14:textId="77777777" w:rsidR="00BA3875" w:rsidRDefault="00BA3875">
      <w:pPr>
        <w:spacing w:line="254" w:lineRule="auto"/>
        <w:sectPr w:rsidR="00BA3875">
          <w:pgSz w:w="11910" w:h="16840"/>
          <w:pgMar w:top="1380" w:right="1300" w:bottom="1240" w:left="1320" w:header="0" w:footer="1055" w:gutter="0"/>
          <w:cols w:space="720"/>
        </w:sectPr>
      </w:pPr>
    </w:p>
    <w:p w14:paraId="2AE14648" w14:textId="77777777" w:rsidR="00BA3875" w:rsidRDefault="009930ED">
      <w:pPr>
        <w:pStyle w:val="BodyText"/>
        <w:spacing w:before="35" w:line="254" w:lineRule="auto"/>
        <w:ind w:left="118" w:right="317"/>
      </w:pPr>
      <w:r>
        <w:rPr>
          <w:w w:val="90"/>
        </w:rPr>
        <w:t xml:space="preserve">grammar, spelling, and syntax errors. In other words, the professor does not teach students </w:t>
      </w:r>
      <w:r>
        <w:rPr>
          <w:spacing w:val="-6"/>
        </w:rPr>
        <w:t>how</w:t>
      </w:r>
      <w:r>
        <w:rPr>
          <w:spacing w:val="-9"/>
        </w:rPr>
        <w:t xml:space="preserve"> </w:t>
      </w:r>
      <w:r>
        <w:rPr>
          <w:spacing w:val="-6"/>
        </w:rPr>
        <w:t>to</w:t>
      </w:r>
      <w:r>
        <w:rPr>
          <w:spacing w:val="-8"/>
        </w:rPr>
        <w:t xml:space="preserve"> </w:t>
      </w:r>
      <w:r>
        <w:rPr>
          <w:spacing w:val="-6"/>
        </w:rPr>
        <w:t>write</w:t>
      </w:r>
      <w:r>
        <w:rPr>
          <w:spacing w:val="-8"/>
        </w:rPr>
        <w:t xml:space="preserve"> </w:t>
      </w:r>
      <w:r>
        <w:rPr>
          <w:spacing w:val="-6"/>
        </w:rPr>
        <w:t>if</w:t>
      </w:r>
      <w:r>
        <w:rPr>
          <w:spacing w:val="-7"/>
        </w:rPr>
        <w:t xml:space="preserve"> </w:t>
      </w:r>
      <w:r>
        <w:rPr>
          <w:spacing w:val="-6"/>
        </w:rPr>
        <w:t>they</w:t>
      </w:r>
      <w:r>
        <w:rPr>
          <w:spacing w:val="-9"/>
        </w:rPr>
        <w:t xml:space="preserve"> </w:t>
      </w:r>
      <w:r>
        <w:rPr>
          <w:spacing w:val="-6"/>
        </w:rPr>
        <w:t>are</w:t>
      </w:r>
      <w:r>
        <w:rPr>
          <w:spacing w:val="-10"/>
        </w:rPr>
        <w:t xml:space="preserve"> </w:t>
      </w:r>
      <w:r>
        <w:rPr>
          <w:spacing w:val="-6"/>
        </w:rPr>
        <w:t>not</w:t>
      </w:r>
      <w:r>
        <w:rPr>
          <w:spacing w:val="-9"/>
        </w:rPr>
        <w:t xml:space="preserve"> </w:t>
      </w:r>
      <w:r>
        <w:rPr>
          <w:spacing w:val="-6"/>
        </w:rPr>
        <w:t>performing</w:t>
      </w:r>
      <w:r>
        <w:rPr>
          <w:spacing w:val="-8"/>
        </w:rPr>
        <w:t xml:space="preserve"> </w:t>
      </w:r>
      <w:r>
        <w:rPr>
          <w:spacing w:val="-6"/>
        </w:rPr>
        <w:t>at</w:t>
      </w:r>
      <w:r>
        <w:rPr>
          <w:spacing w:val="-9"/>
        </w:rPr>
        <w:t xml:space="preserve"> </w:t>
      </w:r>
      <w:r>
        <w:rPr>
          <w:spacing w:val="-6"/>
        </w:rPr>
        <w:t>a</w:t>
      </w:r>
      <w:r>
        <w:rPr>
          <w:spacing w:val="-10"/>
        </w:rPr>
        <w:t xml:space="preserve"> </w:t>
      </w:r>
      <w:r>
        <w:rPr>
          <w:spacing w:val="-6"/>
        </w:rPr>
        <w:t>graduate</w:t>
      </w:r>
      <w:r>
        <w:rPr>
          <w:spacing w:val="-8"/>
        </w:rPr>
        <w:t xml:space="preserve"> </w:t>
      </w:r>
      <w:r>
        <w:rPr>
          <w:spacing w:val="-6"/>
        </w:rPr>
        <w:t>level</w:t>
      </w:r>
      <w:r>
        <w:rPr>
          <w:spacing w:val="-8"/>
        </w:rPr>
        <w:t xml:space="preserve"> </w:t>
      </w:r>
      <w:r>
        <w:rPr>
          <w:spacing w:val="-6"/>
        </w:rPr>
        <w:t>proficiency</w:t>
      </w:r>
      <w:r>
        <w:rPr>
          <w:spacing w:val="-9"/>
        </w:rPr>
        <w:t xml:space="preserve"> </w:t>
      </w:r>
      <w:r>
        <w:rPr>
          <w:spacing w:val="-6"/>
        </w:rPr>
        <w:t>but</w:t>
      </w:r>
      <w:r>
        <w:rPr>
          <w:spacing w:val="-9"/>
        </w:rPr>
        <w:t xml:space="preserve"> </w:t>
      </w:r>
      <w:r>
        <w:rPr>
          <w:spacing w:val="-6"/>
        </w:rPr>
        <w:t>assess</w:t>
      </w:r>
      <w:r>
        <w:rPr>
          <w:spacing w:val="-9"/>
        </w:rPr>
        <w:t xml:space="preserve"> </w:t>
      </w:r>
      <w:r>
        <w:rPr>
          <w:spacing w:val="-6"/>
        </w:rPr>
        <w:t>the assignments for</w:t>
      </w:r>
      <w:r>
        <w:rPr>
          <w:spacing w:val="-8"/>
        </w:rPr>
        <w:t xml:space="preserve"> </w:t>
      </w:r>
      <w:r>
        <w:rPr>
          <w:spacing w:val="-6"/>
        </w:rPr>
        <w:t>both learning</w:t>
      </w:r>
      <w:r>
        <w:rPr>
          <w:spacing w:val="-9"/>
        </w:rPr>
        <w:t xml:space="preserve"> </w:t>
      </w:r>
      <w:r>
        <w:rPr>
          <w:spacing w:val="-6"/>
        </w:rPr>
        <w:t>and</w:t>
      </w:r>
      <w:r>
        <w:rPr>
          <w:spacing w:val="-8"/>
        </w:rPr>
        <w:t xml:space="preserve"> </w:t>
      </w:r>
      <w:r>
        <w:rPr>
          <w:spacing w:val="-6"/>
        </w:rPr>
        <w:t>grammar/spelling/syntax.</w:t>
      </w:r>
    </w:p>
    <w:p w14:paraId="1F51FB38" w14:textId="77777777" w:rsidR="00BA3875" w:rsidRDefault="00BA3875">
      <w:pPr>
        <w:pStyle w:val="BodyText"/>
        <w:spacing w:before="41"/>
      </w:pPr>
    </w:p>
    <w:p w14:paraId="271F5CA0" w14:textId="77777777" w:rsidR="00BA3875" w:rsidRDefault="009930ED">
      <w:pPr>
        <w:pStyle w:val="BodyText"/>
        <w:spacing w:before="1" w:line="254" w:lineRule="auto"/>
        <w:ind w:left="118" w:right="184" w:hanging="10"/>
      </w:pPr>
      <w:r>
        <w:rPr>
          <w:spacing w:val="-6"/>
        </w:rPr>
        <w:t>Consistent</w:t>
      </w:r>
      <w:r>
        <w:rPr>
          <w:spacing w:val="-10"/>
        </w:rPr>
        <w:t xml:space="preserve"> </w:t>
      </w:r>
      <w:r>
        <w:rPr>
          <w:spacing w:val="-6"/>
        </w:rPr>
        <w:t>with</w:t>
      </w:r>
      <w:r>
        <w:rPr>
          <w:spacing w:val="-8"/>
        </w:rPr>
        <w:t xml:space="preserve"> </w:t>
      </w:r>
      <w:r>
        <w:rPr>
          <w:spacing w:val="-6"/>
        </w:rPr>
        <w:t>the</w:t>
      </w:r>
      <w:r>
        <w:rPr>
          <w:spacing w:val="-9"/>
        </w:rPr>
        <w:t xml:space="preserve"> </w:t>
      </w:r>
      <w:r>
        <w:rPr>
          <w:spacing w:val="-6"/>
        </w:rPr>
        <w:t>standards</w:t>
      </w:r>
      <w:r>
        <w:rPr>
          <w:spacing w:val="-9"/>
        </w:rPr>
        <w:t xml:space="preserve"> </w:t>
      </w:r>
      <w:r>
        <w:rPr>
          <w:spacing w:val="-6"/>
        </w:rPr>
        <w:t>for</w:t>
      </w:r>
      <w:r>
        <w:rPr>
          <w:spacing w:val="-8"/>
        </w:rPr>
        <w:t xml:space="preserve"> </w:t>
      </w:r>
      <w:r>
        <w:rPr>
          <w:spacing w:val="-6"/>
        </w:rPr>
        <w:t>written</w:t>
      </w:r>
      <w:r>
        <w:rPr>
          <w:spacing w:val="-10"/>
        </w:rPr>
        <w:t xml:space="preserve"> </w:t>
      </w:r>
      <w:r>
        <w:rPr>
          <w:spacing w:val="-6"/>
        </w:rPr>
        <w:t>work</w:t>
      </w:r>
      <w:r>
        <w:rPr>
          <w:spacing w:val="-13"/>
        </w:rPr>
        <w:t xml:space="preserve"> </w:t>
      </w:r>
      <w:r>
        <w:rPr>
          <w:spacing w:val="-6"/>
        </w:rPr>
        <w:t>established</w:t>
      </w:r>
      <w:r>
        <w:rPr>
          <w:spacing w:val="-10"/>
        </w:rPr>
        <w:t xml:space="preserve"> </w:t>
      </w:r>
      <w:r>
        <w:rPr>
          <w:spacing w:val="-6"/>
        </w:rPr>
        <w:t>by</w:t>
      </w:r>
      <w:r>
        <w:rPr>
          <w:spacing w:val="-10"/>
        </w:rPr>
        <w:t xml:space="preserve"> </w:t>
      </w:r>
      <w:r>
        <w:rPr>
          <w:spacing w:val="-6"/>
        </w:rPr>
        <w:t>National</w:t>
      </w:r>
      <w:r>
        <w:rPr>
          <w:spacing w:val="-12"/>
        </w:rPr>
        <w:t xml:space="preserve"> </w:t>
      </w:r>
      <w:r>
        <w:rPr>
          <w:spacing w:val="-6"/>
        </w:rPr>
        <w:t>University</w:t>
      </w:r>
      <w:r>
        <w:rPr>
          <w:spacing w:val="-10"/>
        </w:rPr>
        <w:t xml:space="preserve"> </w:t>
      </w:r>
      <w:r>
        <w:rPr>
          <w:spacing w:val="-6"/>
        </w:rPr>
        <w:t>and</w:t>
      </w:r>
      <w:r>
        <w:rPr>
          <w:spacing w:val="-8"/>
        </w:rPr>
        <w:t xml:space="preserve"> </w:t>
      </w:r>
      <w:r>
        <w:rPr>
          <w:spacing w:val="-6"/>
        </w:rPr>
        <w:t>well established criteria for</w:t>
      </w:r>
      <w:r>
        <w:rPr>
          <w:spacing w:val="-8"/>
        </w:rPr>
        <w:t xml:space="preserve"> </w:t>
      </w:r>
      <w:r>
        <w:rPr>
          <w:spacing w:val="-6"/>
        </w:rPr>
        <w:t>graduate level</w:t>
      </w:r>
      <w:r>
        <w:rPr>
          <w:spacing w:val="-8"/>
        </w:rPr>
        <w:t xml:space="preserve"> </w:t>
      </w:r>
      <w:r>
        <w:rPr>
          <w:spacing w:val="-6"/>
        </w:rPr>
        <w:t>scholarship,</w:t>
      </w:r>
      <w:r>
        <w:rPr>
          <w:spacing w:val="-8"/>
        </w:rPr>
        <w:t xml:space="preserve"> </w:t>
      </w:r>
      <w:r>
        <w:rPr>
          <w:spacing w:val="-6"/>
        </w:rPr>
        <w:t>all written work</w:t>
      </w:r>
      <w:r>
        <w:rPr>
          <w:spacing w:val="-7"/>
        </w:rPr>
        <w:t xml:space="preserve"> </w:t>
      </w:r>
      <w:r>
        <w:rPr>
          <w:spacing w:val="-6"/>
        </w:rPr>
        <w:t xml:space="preserve">submitted to complete </w:t>
      </w:r>
      <w:r>
        <w:rPr>
          <w:w w:val="90"/>
        </w:rPr>
        <w:t xml:space="preserve">course requirements must adhere to the guidelines established by the Publication Manual of the American Psychological Association, (6th Edition), otherwise known as the APA Style </w:t>
      </w:r>
      <w:r>
        <w:rPr>
          <w:spacing w:val="-6"/>
        </w:rPr>
        <w:t>Manual.</w:t>
      </w:r>
      <w:r>
        <w:rPr>
          <w:spacing w:val="-15"/>
        </w:rPr>
        <w:t xml:space="preserve"> </w:t>
      </w:r>
      <w:r>
        <w:rPr>
          <w:spacing w:val="-6"/>
        </w:rPr>
        <w:t>Students</w:t>
      </w:r>
      <w:r>
        <w:rPr>
          <w:spacing w:val="-12"/>
        </w:rPr>
        <w:t xml:space="preserve"> </w:t>
      </w:r>
      <w:r>
        <w:rPr>
          <w:spacing w:val="-6"/>
        </w:rPr>
        <w:t>unfamiliar</w:t>
      </w:r>
      <w:r>
        <w:rPr>
          <w:spacing w:val="-12"/>
        </w:rPr>
        <w:t xml:space="preserve"> </w:t>
      </w:r>
      <w:r>
        <w:rPr>
          <w:spacing w:val="-6"/>
        </w:rPr>
        <w:t>with</w:t>
      </w:r>
      <w:r>
        <w:rPr>
          <w:spacing w:val="-11"/>
        </w:rPr>
        <w:t xml:space="preserve"> </w:t>
      </w:r>
      <w:r>
        <w:rPr>
          <w:spacing w:val="-6"/>
        </w:rPr>
        <w:t>APA</w:t>
      </w:r>
      <w:r>
        <w:rPr>
          <w:spacing w:val="-12"/>
        </w:rPr>
        <w:t xml:space="preserve"> </w:t>
      </w:r>
      <w:r>
        <w:rPr>
          <w:spacing w:val="-6"/>
        </w:rPr>
        <w:t>style</w:t>
      </w:r>
      <w:r>
        <w:rPr>
          <w:spacing w:val="-12"/>
        </w:rPr>
        <w:t xml:space="preserve"> </w:t>
      </w:r>
      <w:r>
        <w:rPr>
          <w:spacing w:val="-6"/>
        </w:rPr>
        <w:t>requirements</w:t>
      </w:r>
      <w:r>
        <w:rPr>
          <w:spacing w:val="-12"/>
        </w:rPr>
        <w:t xml:space="preserve"> </w:t>
      </w:r>
      <w:r>
        <w:rPr>
          <w:spacing w:val="-6"/>
        </w:rPr>
        <w:t>should</w:t>
      </w:r>
      <w:r>
        <w:rPr>
          <w:spacing w:val="-14"/>
        </w:rPr>
        <w:t xml:space="preserve"> </w:t>
      </w:r>
      <w:r>
        <w:rPr>
          <w:spacing w:val="-6"/>
        </w:rPr>
        <w:t>immediately</w:t>
      </w:r>
      <w:r>
        <w:rPr>
          <w:spacing w:val="-12"/>
        </w:rPr>
        <w:t xml:space="preserve"> </w:t>
      </w:r>
      <w:r>
        <w:rPr>
          <w:spacing w:val="-6"/>
        </w:rPr>
        <w:t>contact</w:t>
      </w:r>
      <w:r>
        <w:rPr>
          <w:spacing w:val="-14"/>
        </w:rPr>
        <w:t xml:space="preserve"> </w:t>
      </w:r>
      <w:r>
        <w:rPr>
          <w:spacing w:val="-6"/>
        </w:rPr>
        <w:t>the National</w:t>
      </w:r>
      <w:r>
        <w:rPr>
          <w:spacing w:val="-14"/>
        </w:rPr>
        <w:t xml:space="preserve"> </w:t>
      </w:r>
      <w:r>
        <w:rPr>
          <w:spacing w:val="-6"/>
        </w:rPr>
        <w:t>University</w:t>
      </w:r>
      <w:r>
        <w:rPr>
          <w:spacing w:val="-13"/>
        </w:rPr>
        <w:t xml:space="preserve"> </w:t>
      </w:r>
      <w:r>
        <w:rPr>
          <w:spacing w:val="-6"/>
        </w:rPr>
        <w:t>Writing</w:t>
      </w:r>
      <w:r>
        <w:rPr>
          <w:spacing w:val="-12"/>
        </w:rPr>
        <w:t xml:space="preserve"> </w:t>
      </w:r>
      <w:r>
        <w:rPr>
          <w:spacing w:val="-6"/>
        </w:rPr>
        <w:t>Center</w:t>
      </w:r>
      <w:r>
        <w:rPr>
          <w:spacing w:val="-14"/>
        </w:rPr>
        <w:t xml:space="preserve"> </w:t>
      </w:r>
      <w:r>
        <w:rPr>
          <w:spacing w:val="-6"/>
        </w:rPr>
        <w:t>and</w:t>
      </w:r>
      <w:r>
        <w:rPr>
          <w:spacing w:val="-14"/>
        </w:rPr>
        <w:t xml:space="preserve"> </w:t>
      </w:r>
      <w:r>
        <w:rPr>
          <w:spacing w:val="-6"/>
        </w:rPr>
        <w:t>or</w:t>
      </w:r>
      <w:r>
        <w:rPr>
          <w:spacing w:val="-14"/>
        </w:rPr>
        <w:t xml:space="preserve"> </w:t>
      </w:r>
      <w:r>
        <w:rPr>
          <w:spacing w:val="-6"/>
        </w:rPr>
        <w:t>NU</w:t>
      </w:r>
      <w:r>
        <w:rPr>
          <w:spacing w:val="-13"/>
        </w:rPr>
        <w:t xml:space="preserve"> </w:t>
      </w:r>
      <w:r>
        <w:rPr>
          <w:spacing w:val="-6"/>
        </w:rPr>
        <w:t>library</w:t>
      </w:r>
      <w:r>
        <w:rPr>
          <w:spacing w:val="-12"/>
        </w:rPr>
        <w:t xml:space="preserve"> </w:t>
      </w:r>
      <w:r>
        <w:rPr>
          <w:spacing w:val="-6"/>
        </w:rPr>
        <w:t>for</w:t>
      </w:r>
      <w:r>
        <w:rPr>
          <w:spacing w:val="-11"/>
        </w:rPr>
        <w:t xml:space="preserve"> </w:t>
      </w:r>
      <w:r>
        <w:rPr>
          <w:spacing w:val="-6"/>
        </w:rPr>
        <w:t>direction</w:t>
      </w:r>
      <w:r>
        <w:rPr>
          <w:spacing w:val="-13"/>
        </w:rPr>
        <w:t xml:space="preserve"> </w:t>
      </w:r>
      <w:r>
        <w:rPr>
          <w:spacing w:val="-6"/>
        </w:rPr>
        <w:t>and</w:t>
      </w:r>
      <w:r>
        <w:rPr>
          <w:spacing w:val="-11"/>
        </w:rPr>
        <w:t xml:space="preserve"> </w:t>
      </w:r>
      <w:r>
        <w:rPr>
          <w:spacing w:val="-6"/>
        </w:rPr>
        <w:t xml:space="preserve">assistance. </w:t>
      </w:r>
      <w:hyperlink r:id="rId16">
        <w:r>
          <w:rPr>
            <w:color w:val="0000FF"/>
            <w:spacing w:val="-6"/>
            <w:u w:val="single" w:color="0000FF"/>
          </w:rPr>
          <w:t>www.apastyle.com</w:t>
        </w:r>
      </w:hyperlink>
      <w:r>
        <w:rPr>
          <w:spacing w:val="-6"/>
        </w:rPr>
        <w:t>.</w:t>
      </w:r>
      <w:r>
        <w:rPr>
          <w:spacing w:val="14"/>
        </w:rPr>
        <w:t xml:space="preserve"> </w:t>
      </w:r>
      <w:r>
        <w:rPr>
          <w:spacing w:val="-6"/>
        </w:rPr>
        <w:t>Student</w:t>
      </w:r>
      <w:r>
        <w:rPr>
          <w:spacing w:val="-13"/>
        </w:rPr>
        <w:t xml:space="preserve"> </w:t>
      </w:r>
      <w:r>
        <w:rPr>
          <w:spacing w:val="-6"/>
        </w:rPr>
        <w:t>papers</w:t>
      </w:r>
      <w:r>
        <w:rPr>
          <w:spacing w:val="-12"/>
        </w:rPr>
        <w:t xml:space="preserve"> </w:t>
      </w:r>
      <w:r>
        <w:rPr>
          <w:spacing w:val="-6"/>
        </w:rPr>
        <w:t>will</w:t>
      </w:r>
      <w:r>
        <w:rPr>
          <w:spacing w:val="-14"/>
        </w:rPr>
        <w:t xml:space="preserve"> </w:t>
      </w:r>
      <w:r>
        <w:rPr>
          <w:spacing w:val="-6"/>
        </w:rPr>
        <w:t>be</w:t>
      </w:r>
      <w:r>
        <w:rPr>
          <w:spacing w:val="-12"/>
        </w:rPr>
        <w:t xml:space="preserve"> </w:t>
      </w:r>
      <w:r>
        <w:rPr>
          <w:spacing w:val="-6"/>
        </w:rPr>
        <w:t>submitted</w:t>
      </w:r>
      <w:r>
        <w:rPr>
          <w:spacing w:val="-11"/>
        </w:rPr>
        <w:t xml:space="preserve"> </w:t>
      </w:r>
      <w:r>
        <w:rPr>
          <w:spacing w:val="-6"/>
        </w:rPr>
        <w:t>as</w:t>
      </w:r>
      <w:r>
        <w:rPr>
          <w:spacing w:val="-12"/>
        </w:rPr>
        <w:t xml:space="preserve"> </w:t>
      </w:r>
      <w:r>
        <w:rPr>
          <w:spacing w:val="-6"/>
        </w:rPr>
        <w:t>a</w:t>
      </w:r>
      <w:r>
        <w:rPr>
          <w:spacing w:val="-14"/>
        </w:rPr>
        <w:t xml:space="preserve"> </w:t>
      </w:r>
      <w:r>
        <w:rPr>
          <w:spacing w:val="-6"/>
        </w:rPr>
        <w:t>Microsoft</w:t>
      </w:r>
      <w:r>
        <w:rPr>
          <w:spacing w:val="-11"/>
        </w:rPr>
        <w:t xml:space="preserve"> </w:t>
      </w:r>
      <w:r>
        <w:rPr>
          <w:spacing w:val="-6"/>
        </w:rPr>
        <w:t>word</w:t>
      </w:r>
      <w:r>
        <w:rPr>
          <w:spacing w:val="-14"/>
        </w:rPr>
        <w:t xml:space="preserve"> </w:t>
      </w:r>
      <w:r>
        <w:rPr>
          <w:spacing w:val="-6"/>
        </w:rPr>
        <w:t>(.doc</w:t>
      </w:r>
      <w:r>
        <w:rPr>
          <w:spacing w:val="-12"/>
        </w:rPr>
        <w:t xml:space="preserve"> </w:t>
      </w:r>
      <w:r>
        <w:rPr>
          <w:spacing w:val="-6"/>
        </w:rPr>
        <w:t>or</w:t>
      </w:r>
      <w:r>
        <w:rPr>
          <w:spacing w:val="-11"/>
        </w:rPr>
        <w:t xml:space="preserve"> </w:t>
      </w:r>
      <w:r>
        <w:rPr>
          <w:spacing w:val="-6"/>
        </w:rPr>
        <w:t xml:space="preserve">.docx) </w:t>
      </w:r>
      <w:r>
        <w:rPr>
          <w:spacing w:val="-8"/>
        </w:rPr>
        <w:t xml:space="preserve">document. All text should be double-spaced, use a Times New Roman 12-point font, left </w:t>
      </w:r>
      <w:r>
        <w:rPr>
          <w:spacing w:val="-6"/>
        </w:rPr>
        <w:t>justified</w:t>
      </w:r>
      <w:r>
        <w:rPr>
          <w:spacing w:val="-10"/>
        </w:rPr>
        <w:t xml:space="preserve"> </w:t>
      </w:r>
      <w:r>
        <w:rPr>
          <w:spacing w:val="-6"/>
        </w:rPr>
        <w:t>and</w:t>
      </w:r>
      <w:r>
        <w:rPr>
          <w:spacing w:val="-10"/>
        </w:rPr>
        <w:t xml:space="preserve"> </w:t>
      </w:r>
      <w:r>
        <w:rPr>
          <w:spacing w:val="-6"/>
        </w:rPr>
        <w:t>include</w:t>
      </w:r>
      <w:r>
        <w:rPr>
          <w:spacing w:val="-11"/>
        </w:rPr>
        <w:t xml:space="preserve"> </w:t>
      </w:r>
      <w:r>
        <w:rPr>
          <w:spacing w:val="-6"/>
        </w:rPr>
        <w:t>one-inch</w:t>
      </w:r>
      <w:r>
        <w:rPr>
          <w:spacing w:val="-13"/>
        </w:rPr>
        <w:t xml:space="preserve"> </w:t>
      </w:r>
      <w:r>
        <w:rPr>
          <w:spacing w:val="-6"/>
        </w:rPr>
        <w:t>margins.</w:t>
      </w:r>
      <w:r>
        <w:rPr>
          <w:spacing w:val="-12"/>
        </w:rPr>
        <w:t xml:space="preserve"> </w:t>
      </w:r>
      <w:r>
        <w:rPr>
          <w:spacing w:val="-6"/>
        </w:rPr>
        <w:t>An</w:t>
      </w:r>
      <w:r>
        <w:rPr>
          <w:spacing w:val="-12"/>
        </w:rPr>
        <w:t xml:space="preserve"> </w:t>
      </w:r>
      <w:r>
        <w:rPr>
          <w:spacing w:val="-6"/>
        </w:rPr>
        <w:t>“Abstract”</w:t>
      </w:r>
      <w:r>
        <w:rPr>
          <w:spacing w:val="-11"/>
        </w:rPr>
        <w:t xml:space="preserve"> </w:t>
      </w:r>
      <w:r>
        <w:rPr>
          <w:spacing w:val="-6"/>
        </w:rPr>
        <w:t>or</w:t>
      </w:r>
      <w:r>
        <w:rPr>
          <w:spacing w:val="-10"/>
        </w:rPr>
        <w:t xml:space="preserve"> </w:t>
      </w:r>
      <w:r>
        <w:rPr>
          <w:spacing w:val="-6"/>
        </w:rPr>
        <w:t>“Executive</w:t>
      </w:r>
      <w:r>
        <w:rPr>
          <w:spacing w:val="-13"/>
        </w:rPr>
        <w:t xml:space="preserve"> </w:t>
      </w:r>
      <w:r>
        <w:rPr>
          <w:spacing w:val="-6"/>
        </w:rPr>
        <w:t>Summary”</w:t>
      </w:r>
      <w:r>
        <w:rPr>
          <w:spacing w:val="-11"/>
        </w:rPr>
        <w:t xml:space="preserve"> </w:t>
      </w:r>
      <w:r>
        <w:rPr>
          <w:spacing w:val="-6"/>
        </w:rPr>
        <w:t>is</w:t>
      </w:r>
      <w:r>
        <w:rPr>
          <w:spacing w:val="-11"/>
        </w:rPr>
        <w:t xml:space="preserve"> </w:t>
      </w:r>
      <w:r>
        <w:rPr>
          <w:spacing w:val="-6"/>
        </w:rPr>
        <w:t xml:space="preserve">neither </w:t>
      </w:r>
      <w:r>
        <w:rPr>
          <w:spacing w:val="-4"/>
        </w:rPr>
        <w:t>required</w:t>
      </w:r>
      <w:r>
        <w:rPr>
          <w:spacing w:val="-11"/>
        </w:rPr>
        <w:t xml:space="preserve"> </w:t>
      </w:r>
      <w:r>
        <w:rPr>
          <w:spacing w:val="-4"/>
        </w:rPr>
        <w:t>nor</w:t>
      </w:r>
      <w:r>
        <w:rPr>
          <w:spacing w:val="-11"/>
        </w:rPr>
        <w:t xml:space="preserve"> </w:t>
      </w:r>
      <w:r>
        <w:rPr>
          <w:spacing w:val="-4"/>
        </w:rPr>
        <w:t>desirable</w:t>
      </w:r>
      <w:r>
        <w:rPr>
          <w:spacing w:val="-9"/>
        </w:rPr>
        <w:t xml:space="preserve"> </w:t>
      </w:r>
      <w:r>
        <w:rPr>
          <w:spacing w:val="-4"/>
        </w:rPr>
        <w:t>for</w:t>
      </w:r>
      <w:r>
        <w:rPr>
          <w:spacing w:val="-9"/>
        </w:rPr>
        <w:t xml:space="preserve"> </w:t>
      </w:r>
      <w:r>
        <w:rPr>
          <w:spacing w:val="-4"/>
        </w:rPr>
        <w:t>this</w:t>
      </w:r>
      <w:r>
        <w:rPr>
          <w:spacing w:val="-9"/>
        </w:rPr>
        <w:t xml:space="preserve"> </w:t>
      </w:r>
      <w:r>
        <w:rPr>
          <w:spacing w:val="-4"/>
        </w:rPr>
        <w:t>particular</w:t>
      </w:r>
      <w:r>
        <w:rPr>
          <w:spacing w:val="-11"/>
        </w:rPr>
        <w:t xml:space="preserve"> </w:t>
      </w:r>
      <w:r>
        <w:rPr>
          <w:spacing w:val="-4"/>
        </w:rPr>
        <w:t>course.</w:t>
      </w:r>
    </w:p>
    <w:p w14:paraId="79313253" w14:textId="77777777" w:rsidR="00BA3875" w:rsidRDefault="00BA3875">
      <w:pPr>
        <w:pStyle w:val="BodyText"/>
        <w:spacing w:before="36"/>
      </w:pPr>
    </w:p>
    <w:p w14:paraId="6F648FF0" w14:textId="77777777" w:rsidR="00BA3875" w:rsidRDefault="009930ED">
      <w:pPr>
        <w:pStyle w:val="Heading1"/>
      </w:pPr>
      <w:r>
        <w:rPr>
          <w:w w:val="80"/>
        </w:rPr>
        <w:t>Meaningful</w:t>
      </w:r>
      <w:r>
        <w:rPr>
          <w:spacing w:val="24"/>
        </w:rPr>
        <w:t xml:space="preserve"> </w:t>
      </w:r>
      <w:r>
        <w:rPr>
          <w:w w:val="80"/>
        </w:rPr>
        <w:t>class</w:t>
      </w:r>
      <w:r>
        <w:rPr>
          <w:spacing w:val="23"/>
        </w:rPr>
        <w:t xml:space="preserve"> </w:t>
      </w:r>
      <w:r>
        <w:rPr>
          <w:w w:val="80"/>
        </w:rPr>
        <w:t>discussion</w:t>
      </w:r>
      <w:r>
        <w:rPr>
          <w:spacing w:val="21"/>
        </w:rPr>
        <w:t xml:space="preserve"> </w:t>
      </w:r>
      <w:r>
        <w:rPr>
          <w:spacing w:val="-2"/>
          <w:w w:val="80"/>
        </w:rPr>
        <w:t>participation:</w:t>
      </w:r>
    </w:p>
    <w:p w14:paraId="7FF2D8B4" w14:textId="77777777" w:rsidR="00BA3875" w:rsidRDefault="00BA3875">
      <w:pPr>
        <w:pStyle w:val="BodyText"/>
        <w:spacing w:before="80"/>
        <w:rPr>
          <w:b/>
        </w:rPr>
      </w:pPr>
    </w:p>
    <w:p w14:paraId="22706E99" w14:textId="77777777" w:rsidR="00BA3875" w:rsidRDefault="009930ED">
      <w:pPr>
        <w:pStyle w:val="BodyText"/>
        <w:spacing w:line="254" w:lineRule="auto"/>
        <w:ind w:left="118" w:right="184" w:hanging="10"/>
      </w:pPr>
      <w:r>
        <w:rPr>
          <w:w w:val="90"/>
        </w:rPr>
        <w:t xml:space="preserve">Student participation in the threaded discussions is an essential element of effective learning </w:t>
      </w:r>
      <w:r>
        <w:rPr>
          <w:spacing w:val="-6"/>
        </w:rPr>
        <w:t>in</w:t>
      </w:r>
      <w:r>
        <w:rPr>
          <w:spacing w:val="-13"/>
        </w:rPr>
        <w:t xml:space="preserve"> </w:t>
      </w:r>
      <w:r>
        <w:rPr>
          <w:spacing w:val="-6"/>
        </w:rPr>
        <w:t>this</w:t>
      </w:r>
      <w:r>
        <w:rPr>
          <w:spacing w:val="-12"/>
        </w:rPr>
        <w:t xml:space="preserve"> </w:t>
      </w:r>
      <w:r>
        <w:rPr>
          <w:spacing w:val="-6"/>
        </w:rPr>
        <w:t>course.</w:t>
      </w:r>
      <w:r>
        <w:rPr>
          <w:spacing w:val="-15"/>
        </w:rPr>
        <w:t xml:space="preserve"> </w:t>
      </w:r>
      <w:r>
        <w:rPr>
          <w:spacing w:val="-6"/>
        </w:rPr>
        <w:t>Students</w:t>
      </w:r>
      <w:r>
        <w:rPr>
          <w:spacing w:val="-12"/>
        </w:rPr>
        <w:t xml:space="preserve"> </w:t>
      </w:r>
      <w:r>
        <w:rPr>
          <w:spacing w:val="-6"/>
        </w:rPr>
        <w:t>will</w:t>
      </w:r>
      <w:r>
        <w:rPr>
          <w:spacing w:val="-12"/>
        </w:rPr>
        <w:t xml:space="preserve"> </w:t>
      </w:r>
      <w:r>
        <w:rPr>
          <w:spacing w:val="-6"/>
        </w:rPr>
        <w:t>bring</w:t>
      </w:r>
      <w:r>
        <w:rPr>
          <w:spacing w:val="-15"/>
        </w:rPr>
        <w:t xml:space="preserve"> </w:t>
      </w:r>
      <w:r>
        <w:rPr>
          <w:spacing w:val="-6"/>
        </w:rPr>
        <w:t>questions</w:t>
      </w:r>
      <w:r>
        <w:rPr>
          <w:spacing w:val="-12"/>
        </w:rPr>
        <w:t xml:space="preserve"> </w:t>
      </w:r>
      <w:r>
        <w:rPr>
          <w:spacing w:val="-6"/>
        </w:rPr>
        <w:t>and/or</w:t>
      </w:r>
      <w:r>
        <w:rPr>
          <w:spacing w:val="-11"/>
        </w:rPr>
        <w:t xml:space="preserve"> </w:t>
      </w:r>
      <w:r>
        <w:rPr>
          <w:spacing w:val="-6"/>
        </w:rPr>
        <w:t>comments</w:t>
      </w:r>
      <w:r>
        <w:rPr>
          <w:spacing w:val="-15"/>
        </w:rPr>
        <w:t xml:space="preserve"> </w:t>
      </w:r>
      <w:r>
        <w:rPr>
          <w:spacing w:val="-6"/>
        </w:rPr>
        <w:t>relevant</w:t>
      </w:r>
      <w:r>
        <w:rPr>
          <w:spacing w:val="-16"/>
        </w:rPr>
        <w:t xml:space="preserve"> </w:t>
      </w:r>
      <w:r>
        <w:rPr>
          <w:spacing w:val="-6"/>
        </w:rPr>
        <w:t>to</w:t>
      </w:r>
      <w:r>
        <w:rPr>
          <w:spacing w:val="-14"/>
        </w:rPr>
        <w:t xml:space="preserve"> </w:t>
      </w:r>
      <w:r>
        <w:rPr>
          <w:spacing w:val="-6"/>
        </w:rPr>
        <w:t>the</w:t>
      </w:r>
      <w:r>
        <w:rPr>
          <w:spacing w:val="-12"/>
        </w:rPr>
        <w:t xml:space="preserve"> </w:t>
      </w:r>
      <w:r>
        <w:rPr>
          <w:spacing w:val="-6"/>
        </w:rPr>
        <w:t xml:space="preserve">assigned </w:t>
      </w:r>
      <w:r>
        <w:rPr>
          <w:spacing w:val="-8"/>
        </w:rPr>
        <w:t>reading for critique and</w:t>
      </w:r>
      <w:r>
        <w:rPr>
          <w:spacing w:val="-10"/>
        </w:rPr>
        <w:t xml:space="preserve"> </w:t>
      </w:r>
      <w:r>
        <w:rPr>
          <w:spacing w:val="-8"/>
        </w:rPr>
        <w:t xml:space="preserve">discussion in class. Quality of comments is as important as quantity </w:t>
      </w:r>
      <w:r>
        <w:rPr>
          <w:spacing w:val="-4"/>
        </w:rPr>
        <w:t>and should</w:t>
      </w:r>
      <w:r>
        <w:rPr>
          <w:spacing w:val="-5"/>
        </w:rPr>
        <w:t xml:space="preserve"> </w:t>
      </w:r>
      <w:r>
        <w:rPr>
          <w:spacing w:val="-4"/>
        </w:rPr>
        <w:t>contribute</w:t>
      </w:r>
      <w:r>
        <w:rPr>
          <w:spacing w:val="-7"/>
        </w:rPr>
        <w:t xml:space="preserve"> </w:t>
      </w:r>
      <w:r>
        <w:rPr>
          <w:spacing w:val="-4"/>
        </w:rPr>
        <w:t>to</w:t>
      </w:r>
      <w:r>
        <w:rPr>
          <w:spacing w:val="-7"/>
        </w:rPr>
        <w:t xml:space="preserve"> </w:t>
      </w:r>
      <w:r>
        <w:rPr>
          <w:spacing w:val="-4"/>
        </w:rPr>
        <w:t>the</w:t>
      </w:r>
      <w:r>
        <w:rPr>
          <w:spacing w:val="-5"/>
        </w:rPr>
        <w:t xml:space="preserve"> </w:t>
      </w:r>
      <w:r>
        <w:rPr>
          <w:spacing w:val="-4"/>
        </w:rPr>
        <w:t>learning</w:t>
      </w:r>
      <w:r>
        <w:rPr>
          <w:spacing w:val="-8"/>
        </w:rPr>
        <w:t xml:space="preserve"> </w:t>
      </w:r>
      <w:r>
        <w:rPr>
          <w:spacing w:val="-4"/>
        </w:rPr>
        <w:t>environment.</w:t>
      </w:r>
    </w:p>
    <w:p w14:paraId="4E4FAB23" w14:textId="77777777" w:rsidR="00BA3875" w:rsidRDefault="00BA3875">
      <w:pPr>
        <w:pStyle w:val="BodyText"/>
        <w:spacing w:before="42"/>
      </w:pPr>
    </w:p>
    <w:p w14:paraId="61654976" w14:textId="77777777" w:rsidR="00BA3875" w:rsidRDefault="009930ED">
      <w:pPr>
        <w:pStyle w:val="Heading1"/>
        <w:rPr>
          <w:b w:val="0"/>
        </w:rPr>
      </w:pPr>
      <w:r>
        <w:rPr>
          <w:w w:val="85"/>
        </w:rPr>
        <w:t>Writing</w:t>
      </w:r>
      <w:r>
        <w:rPr>
          <w:spacing w:val="16"/>
        </w:rPr>
        <w:t xml:space="preserve"> </w:t>
      </w:r>
      <w:r>
        <w:rPr>
          <w:spacing w:val="-2"/>
          <w:w w:val="95"/>
        </w:rPr>
        <w:t>Center</w:t>
      </w:r>
      <w:r>
        <w:rPr>
          <w:b w:val="0"/>
          <w:spacing w:val="-2"/>
          <w:w w:val="95"/>
        </w:rPr>
        <w:t>:</w:t>
      </w:r>
    </w:p>
    <w:p w14:paraId="05C0155A" w14:textId="77777777" w:rsidR="00BA3875" w:rsidRDefault="00BA3875">
      <w:pPr>
        <w:pStyle w:val="BodyText"/>
        <w:spacing w:before="77"/>
      </w:pPr>
    </w:p>
    <w:p w14:paraId="34FFDD3C" w14:textId="77777777" w:rsidR="00BA3875" w:rsidRDefault="009930ED">
      <w:pPr>
        <w:pStyle w:val="BodyText"/>
        <w:spacing w:line="254" w:lineRule="auto"/>
        <w:ind w:left="118" w:right="36" w:hanging="10"/>
      </w:pPr>
      <w:r>
        <w:rPr>
          <w:spacing w:val="-8"/>
        </w:rPr>
        <w:t>Students are expected to</w:t>
      </w:r>
      <w:r>
        <w:rPr>
          <w:spacing w:val="-9"/>
        </w:rPr>
        <w:t xml:space="preserve"> </w:t>
      </w:r>
      <w:r>
        <w:rPr>
          <w:spacing w:val="-8"/>
        </w:rPr>
        <w:t>demonstrate writing</w:t>
      </w:r>
      <w:r>
        <w:rPr>
          <w:spacing w:val="-10"/>
        </w:rPr>
        <w:t xml:space="preserve"> </w:t>
      </w:r>
      <w:r>
        <w:rPr>
          <w:spacing w:val="-8"/>
        </w:rPr>
        <w:t>skills in</w:t>
      </w:r>
      <w:r>
        <w:rPr>
          <w:spacing w:val="-9"/>
        </w:rPr>
        <w:t xml:space="preserve"> </w:t>
      </w:r>
      <w:r>
        <w:rPr>
          <w:spacing w:val="-8"/>
        </w:rPr>
        <w:t>describing, analyzing and</w:t>
      </w:r>
      <w:r>
        <w:rPr>
          <w:spacing w:val="-9"/>
        </w:rPr>
        <w:t xml:space="preserve"> </w:t>
      </w:r>
      <w:r>
        <w:rPr>
          <w:spacing w:val="-8"/>
        </w:rPr>
        <w:t xml:space="preserve">evaluating </w:t>
      </w:r>
      <w:r>
        <w:rPr>
          <w:w w:val="90"/>
        </w:rPr>
        <w:t xml:space="preserve">ideas and experiences. Written material must follow specific standards regarding citations of </w:t>
      </w:r>
      <w:r>
        <w:rPr>
          <w:spacing w:val="-8"/>
        </w:rPr>
        <w:t>authors'</w:t>
      </w:r>
      <w:r>
        <w:rPr>
          <w:spacing w:val="-13"/>
        </w:rPr>
        <w:t xml:space="preserve"> </w:t>
      </w:r>
      <w:r>
        <w:rPr>
          <w:spacing w:val="-8"/>
        </w:rPr>
        <w:t>work</w:t>
      </w:r>
      <w:r>
        <w:rPr>
          <w:spacing w:val="-13"/>
        </w:rPr>
        <w:t xml:space="preserve"> </w:t>
      </w:r>
      <w:r>
        <w:rPr>
          <w:spacing w:val="-8"/>
        </w:rPr>
        <w:t>within</w:t>
      </w:r>
      <w:r>
        <w:rPr>
          <w:spacing w:val="-11"/>
        </w:rPr>
        <w:t xml:space="preserve"> </w:t>
      </w:r>
      <w:r>
        <w:rPr>
          <w:spacing w:val="-8"/>
        </w:rPr>
        <w:t>the</w:t>
      </w:r>
      <w:r>
        <w:rPr>
          <w:spacing w:val="-16"/>
        </w:rPr>
        <w:t xml:space="preserve"> </w:t>
      </w:r>
      <w:r>
        <w:rPr>
          <w:spacing w:val="-8"/>
        </w:rPr>
        <w:t>text</w:t>
      </w:r>
      <w:r>
        <w:rPr>
          <w:spacing w:val="-13"/>
        </w:rPr>
        <w:t xml:space="preserve"> </w:t>
      </w:r>
      <w:r>
        <w:rPr>
          <w:spacing w:val="-8"/>
        </w:rPr>
        <w:t>and</w:t>
      </w:r>
      <w:r>
        <w:rPr>
          <w:spacing w:val="-11"/>
        </w:rPr>
        <w:t xml:space="preserve"> </w:t>
      </w:r>
      <w:r>
        <w:rPr>
          <w:spacing w:val="-8"/>
        </w:rPr>
        <w:t>references</w:t>
      </w:r>
      <w:r>
        <w:rPr>
          <w:spacing w:val="-12"/>
        </w:rPr>
        <w:t xml:space="preserve"> </w:t>
      </w:r>
      <w:r>
        <w:rPr>
          <w:spacing w:val="-8"/>
        </w:rPr>
        <w:t>at</w:t>
      </w:r>
      <w:r>
        <w:rPr>
          <w:spacing w:val="-13"/>
        </w:rPr>
        <w:t xml:space="preserve"> </w:t>
      </w:r>
      <w:r>
        <w:rPr>
          <w:spacing w:val="-8"/>
        </w:rPr>
        <w:t>the</w:t>
      </w:r>
      <w:r>
        <w:rPr>
          <w:spacing w:val="-12"/>
        </w:rPr>
        <w:t xml:space="preserve"> </w:t>
      </w:r>
      <w:r>
        <w:rPr>
          <w:spacing w:val="-8"/>
        </w:rPr>
        <w:t>end</w:t>
      </w:r>
      <w:r>
        <w:rPr>
          <w:spacing w:val="-11"/>
        </w:rPr>
        <w:t xml:space="preserve"> </w:t>
      </w:r>
      <w:r>
        <w:rPr>
          <w:spacing w:val="-8"/>
        </w:rPr>
        <w:t>of</w:t>
      </w:r>
      <w:r>
        <w:rPr>
          <w:spacing w:val="-11"/>
        </w:rPr>
        <w:t xml:space="preserve"> </w:t>
      </w:r>
      <w:r>
        <w:rPr>
          <w:spacing w:val="-8"/>
        </w:rPr>
        <w:t>the</w:t>
      </w:r>
      <w:r>
        <w:rPr>
          <w:spacing w:val="-12"/>
        </w:rPr>
        <w:t xml:space="preserve"> </w:t>
      </w:r>
      <w:r>
        <w:rPr>
          <w:spacing w:val="-8"/>
        </w:rPr>
        <w:t>paper.</w:t>
      </w:r>
      <w:r>
        <w:rPr>
          <w:spacing w:val="-9"/>
        </w:rPr>
        <w:t xml:space="preserve"> </w:t>
      </w:r>
      <w:r>
        <w:rPr>
          <w:spacing w:val="-8"/>
        </w:rPr>
        <w:t>Grades</w:t>
      </w:r>
      <w:r>
        <w:rPr>
          <w:spacing w:val="-12"/>
        </w:rPr>
        <w:t xml:space="preserve"> </w:t>
      </w:r>
      <w:r>
        <w:rPr>
          <w:spacing w:val="-8"/>
        </w:rPr>
        <w:t>will</w:t>
      </w:r>
      <w:r>
        <w:rPr>
          <w:spacing w:val="-12"/>
        </w:rPr>
        <w:t xml:space="preserve"> </w:t>
      </w:r>
      <w:r>
        <w:rPr>
          <w:spacing w:val="-8"/>
        </w:rPr>
        <w:t>be</w:t>
      </w:r>
      <w:r>
        <w:rPr>
          <w:spacing w:val="-14"/>
        </w:rPr>
        <w:t xml:space="preserve"> </w:t>
      </w:r>
      <w:r>
        <w:rPr>
          <w:spacing w:val="-8"/>
        </w:rPr>
        <w:t xml:space="preserve">assigned </w:t>
      </w:r>
      <w:r>
        <w:rPr>
          <w:spacing w:val="-6"/>
        </w:rPr>
        <w:t>for</w:t>
      </w:r>
      <w:r>
        <w:rPr>
          <w:spacing w:val="-10"/>
        </w:rPr>
        <w:t xml:space="preserve"> </w:t>
      </w:r>
      <w:r>
        <w:rPr>
          <w:spacing w:val="-6"/>
        </w:rPr>
        <w:t>written</w:t>
      </w:r>
      <w:r>
        <w:rPr>
          <w:spacing w:val="-10"/>
        </w:rPr>
        <w:t xml:space="preserve"> </w:t>
      </w:r>
      <w:r>
        <w:rPr>
          <w:spacing w:val="-6"/>
        </w:rPr>
        <w:t>material</w:t>
      </w:r>
      <w:r>
        <w:rPr>
          <w:spacing w:val="-13"/>
        </w:rPr>
        <w:t xml:space="preserve"> </w:t>
      </w:r>
      <w:r>
        <w:rPr>
          <w:spacing w:val="-6"/>
        </w:rPr>
        <w:t>in</w:t>
      </w:r>
      <w:r>
        <w:rPr>
          <w:spacing w:val="-10"/>
        </w:rPr>
        <w:t xml:space="preserve"> </w:t>
      </w:r>
      <w:r>
        <w:rPr>
          <w:spacing w:val="-6"/>
        </w:rPr>
        <w:t>accordance</w:t>
      </w:r>
      <w:r>
        <w:rPr>
          <w:spacing w:val="-11"/>
        </w:rPr>
        <w:t xml:space="preserve"> </w:t>
      </w:r>
      <w:r>
        <w:rPr>
          <w:spacing w:val="-6"/>
        </w:rPr>
        <w:t>with</w:t>
      </w:r>
      <w:r>
        <w:rPr>
          <w:spacing w:val="-10"/>
        </w:rPr>
        <w:t xml:space="preserve"> </w:t>
      </w:r>
      <w:r>
        <w:rPr>
          <w:spacing w:val="-6"/>
        </w:rPr>
        <w:t>the</w:t>
      </w:r>
      <w:r>
        <w:rPr>
          <w:spacing w:val="-11"/>
        </w:rPr>
        <w:t xml:space="preserve"> </w:t>
      </w:r>
      <w:r>
        <w:rPr>
          <w:spacing w:val="-6"/>
        </w:rPr>
        <w:t>University</w:t>
      </w:r>
      <w:r>
        <w:rPr>
          <w:spacing w:val="-12"/>
        </w:rPr>
        <w:t xml:space="preserve"> </w:t>
      </w:r>
      <w:r>
        <w:rPr>
          <w:spacing w:val="-6"/>
        </w:rPr>
        <w:t>catalog.</w:t>
      </w:r>
      <w:r>
        <w:rPr>
          <w:spacing w:val="-12"/>
        </w:rPr>
        <w:t xml:space="preserve"> </w:t>
      </w:r>
      <w:r>
        <w:rPr>
          <w:spacing w:val="-6"/>
        </w:rPr>
        <w:t>Assistance</w:t>
      </w:r>
      <w:r>
        <w:rPr>
          <w:spacing w:val="-11"/>
        </w:rPr>
        <w:t xml:space="preserve"> </w:t>
      </w:r>
      <w:r>
        <w:rPr>
          <w:spacing w:val="-6"/>
        </w:rPr>
        <w:t>in</w:t>
      </w:r>
      <w:r>
        <w:rPr>
          <w:spacing w:val="-10"/>
        </w:rPr>
        <w:t xml:space="preserve"> </w:t>
      </w:r>
      <w:r>
        <w:rPr>
          <w:spacing w:val="-6"/>
        </w:rPr>
        <w:t>meeting</w:t>
      </w:r>
      <w:r>
        <w:rPr>
          <w:spacing w:val="-11"/>
        </w:rPr>
        <w:t xml:space="preserve"> </w:t>
      </w:r>
      <w:r>
        <w:rPr>
          <w:spacing w:val="-6"/>
        </w:rPr>
        <w:t xml:space="preserve">the </w:t>
      </w:r>
      <w:r>
        <w:rPr>
          <w:spacing w:val="-8"/>
        </w:rPr>
        <w:t xml:space="preserve">written requirements for the course is available from the onsite and on-line Writing Centers. </w:t>
      </w:r>
      <w:r>
        <w:rPr>
          <w:spacing w:val="-6"/>
        </w:rPr>
        <w:t>Students</w:t>
      </w:r>
      <w:r>
        <w:rPr>
          <w:spacing w:val="-11"/>
        </w:rPr>
        <w:t xml:space="preserve"> </w:t>
      </w:r>
      <w:r>
        <w:rPr>
          <w:spacing w:val="-6"/>
        </w:rPr>
        <w:t>may</w:t>
      </w:r>
      <w:r>
        <w:rPr>
          <w:spacing w:val="-12"/>
        </w:rPr>
        <w:t xml:space="preserve"> </w:t>
      </w:r>
      <w:r>
        <w:rPr>
          <w:spacing w:val="-6"/>
        </w:rPr>
        <w:t>submit</w:t>
      </w:r>
      <w:r>
        <w:rPr>
          <w:spacing w:val="-12"/>
        </w:rPr>
        <w:t xml:space="preserve"> </w:t>
      </w:r>
      <w:r>
        <w:rPr>
          <w:spacing w:val="-6"/>
        </w:rPr>
        <w:t>drafts</w:t>
      </w:r>
      <w:r>
        <w:rPr>
          <w:spacing w:val="-11"/>
        </w:rPr>
        <w:t xml:space="preserve"> </w:t>
      </w:r>
      <w:r>
        <w:rPr>
          <w:spacing w:val="-6"/>
        </w:rPr>
        <w:t>of</w:t>
      </w:r>
      <w:r>
        <w:rPr>
          <w:spacing w:val="-12"/>
        </w:rPr>
        <w:t xml:space="preserve"> </w:t>
      </w:r>
      <w:r>
        <w:rPr>
          <w:spacing w:val="-6"/>
        </w:rPr>
        <w:t>papers</w:t>
      </w:r>
      <w:r>
        <w:rPr>
          <w:spacing w:val="-11"/>
        </w:rPr>
        <w:t xml:space="preserve"> </w:t>
      </w:r>
      <w:r>
        <w:rPr>
          <w:spacing w:val="-6"/>
        </w:rPr>
        <w:t>and</w:t>
      </w:r>
      <w:r>
        <w:rPr>
          <w:spacing w:val="-13"/>
        </w:rPr>
        <w:t xml:space="preserve"> </w:t>
      </w:r>
      <w:r>
        <w:rPr>
          <w:spacing w:val="-6"/>
        </w:rPr>
        <w:t>outlines</w:t>
      </w:r>
      <w:r>
        <w:rPr>
          <w:spacing w:val="-11"/>
        </w:rPr>
        <w:t xml:space="preserve"> </w:t>
      </w:r>
      <w:r>
        <w:rPr>
          <w:spacing w:val="-6"/>
        </w:rPr>
        <w:t>to</w:t>
      </w:r>
      <w:r>
        <w:rPr>
          <w:spacing w:val="-11"/>
        </w:rPr>
        <w:t xml:space="preserve"> </w:t>
      </w:r>
      <w:r>
        <w:rPr>
          <w:spacing w:val="-6"/>
        </w:rPr>
        <w:t>the</w:t>
      </w:r>
      <w:r>
        <w:rPr>
          <w:spacing w:val="-11"/>
        </w:rPr>
        <w:t xml:space="preserve"> </w:t>
      </w:r>
      <w:r>
        <w:rPr>
          <w:spacing w:val="-6"/>
        </w:rPr>
        <w:t>writing</w:t>
      </w:r>
      <w:r>
        <w:rPr>
          <w:spacing w:val="-14"/>
        </w:rPr>
        <w:t xml:space="preserve"> </w:t>
      </w:r>
      <w:r>
        <w:rPr>
          <w:spacing w:val="-6"/>
        </w:rPr>
        <w:t>assistants</w:t>
      </w:r>
      <w:r>
        <w:rPr>
          <w:spacing w:val="-11"/>
        </w:rPr>
        <w:t xml:space="preserve"> </w:t>
      </w:r>
      <w:r>
        <w:rPr>
          <w:spacing w:val="-6"/>
        </w:rPr>
        <w:t>and</w:t>
      </w:r>
      <w:r>
        <w:rPr>
          <w:spacing w:val="-13"/>
        </w:rPr>
        <w:t xml:space="preserve"> </w:t>
      </w:r>
      <w:r>
        <w:rPr>
          <w:spacing w:val="-6"/>
        </w:rPr>
        <w:t>meet</w:t>
      </w:r>
      <w:r>
        <w:rPr>
          <w:spacing w:val="-12"/>
        </w:rPr>
        <w:t xml:space="preserve"> </w:t>
      </w:r>
      <w:r>
        <w:rPr>
          <w:spacing w:val="-6"/>
        </w:rPr>
        <w:t>with them</w:t>
      </w:r>
      <w:r>
        <w:rPr>
          <w:spacing w:val="-8"/>
        </w:rPr>
        <w:t xml:space="preserve"> </w:t>
      </w:r>
      <w:r>
        <w:rPr>
          <w:spacing w:val="-6"/>
        </w:rPr>
        <w:t>to</w:t>
      </w:r>
      <w:r>
        <w:rPr>
          <w:spacing w:val="-11"/>
        </w:rPr>
        <w:t xml:space="preserve"> </w:t>
      </w:r>
      <w:r>
        <w:rPr>
          <w:spacing w:val="-6"/>
        </w:rPr>
        <w:t>discuss</w:t>
      </w:r>
      <w:r>
        <w:rPr>
          <w:spacing w:val="-12"/>
        </w:rPr>
        <w:t xml:space="preserve"> </w:t>
      </w:r>
      <w:r>
        <w:rPr>
          <w:spacing w:val="-6"/>
        </w:rPr>
        <w:t>strategies</w:t>
      </w:r>
      <w:r>
        <w:rPr>
          <w:spacing w:val="-9"/>
        </w:rPr>
        <w:t xml:space="preserve"> </w:t>
      </w:r>
      <w:r>
        <w:rPr>
          <w:spacing w:val="-6"/>
        </w:rPr>
        <w:t>for</w:t>
      </w:r>
      <w:r>
        <w:rPr>
          <w:spacing w:val="-8"/>
        </w:rPr>
        <w:t xml:space="preserve"> </w:t>
      </w:r>
      <w:r>
        <w:rPr>
          <w:spacing w:val="-6"/>
        </w:rPr>
        <w:t>improving</w:t>
      </w:r>
      <w:r>
        <w:rPr>
          <w:spacing w:val="-9"/>
        </w:rPr>
        <w:t xml:space="preserve"> </w:t>
      </w:r>
      <w:r>
        <w:rPr>
          <w:spacing w:val="-6"/>
        </w:rPr>
        <w:t>their</w:t>
      </w:r>
      <w:r>
        <w:rPr>
          <w:spacing w:val="-11"/>
        </w:rPr>
        <w:t xml:space="preserve"> </w:t>
      </w:r>
      <w:r>
        <w:rPr>
          <w:spacing w:val="-6"/>
        </w:rPr>
        <w:t>papers.</w:t>
      </w:r>
      <w:r>
        <w:rPr>
          <w:spacing w:val="-10"/>
        </w:rPr>
        <w:t xml:space="preserve"> </w:t>
      </w:r>
      <w:r>
        <w:rPr>
          <w:spacing w:val="-6"/>
        </w:rPr>
        <w:t>More</w:t>
      </w:r>
      <w:r>
        <w:rPr>
          <w:spacing w:val="-9"/>
        </w:rPr>
        <w:t xml:space="preserve"> </w:t>
      </w:r>
      <w:r>
        <w:rPr>
          <w:spacing w:val="-6"/>
        </w:rPr>
        <w:t>information</w:t>
      </w:r>
      <w:r>
        <w:rPr>
          <w:spacing w:val="-10"/>
        </w:rPr>
        <w:t xml:space="preserve"> </w:t>
      </w:r>
      <w:r>
        <w:rPr>
          <w:spacing w:val="-6"/>
        </w:rPr>
        <w:t>is</w:t>
      </w:r>
      <w:r>
        <w:rPr>
          <w:spacing w:val="-11"/>
        </w:rPr>
        <w:t xml:space="preserve"> </w:t>
      </w:r>
      <w:r>
        <w:rPr>
          <w:spacing w:val="-6"/>
        </w:rPr>
        <w:t>available</w:t>
      </w:r>
      <w:r>
        <w:rPr>
          <w:spacing w:val="-11"/>
        </w:rPr>
        <w:t xml:space="preserve"> </w:t>
      </w:r>
      <w:r>
        <w:rPr>
          <w:spacing w:val="-6"/>
        </w:rPr>
        <w:t>in</w:t>
      </w:r>
      <w:r>
        <w:rPr>
          <w:spacing w:val="-8"/>
        </w:rPr>
        <w:t xml:space="preserve"> </w:t>
      </w:r>
      <w:r>
        <w:rPr>
          <w:spacing w:val="-6"/>
        </w:rPr>
        <w:t xml:space="preserve">the </w:t>
      </w:r>
      <w:hyperlink r:id="rId17">
        <w:r>
          <w:rPr>
            <w:color w:val="0000FF"/>
            <w:u w:val="single" w:color="0000FF"/>
          </w:rPr>
          <w:t>NU</w:t>
        </w:r>
        <w:r>
          <w:rPr>
            <w:color w:val="0000FF"/>
            <w:spacing w:val="-17"/>
            <w:u w:val="single" w:color="0000FF"/>
          </w:rPr>
          <w:t xml:space="preserve"> </w:t>
        </w:r>
        <w:r>
          <w:rPr>
            <w:color w:val="0000FF"/>
            <w:u w:val="single" w:color="0000FF"/>
          </w:rPr>
          <w:t>Writing</w:t>
        </w:r>
        <w:r>
          <w:rPr>
            <w:color w:val="0000FF"/>
            <w:spacing w:val="-17"/>
            <w:u w:val="single" w:color="0000FF"/>
          </w:rPr>
          <w:t xml:space="preserve"> </w:t>
        </w:r>
        <w:r>
          <w:rPr>
            <w:color w:val="0000FF"/>
            <w:u w:val="single" w:color="0000FF"/>
          </w:rPr>
          <w:t>Center</w:t>
        </w:r>
      </w:hyperlink>
      <w:r>
        <w:t>.</w:t>
      </w:r>
    </w:p>
    <w:p w14:paraId="56D721D5" w14:textId="77777777" w:rsidR="00BA3875" w:rsidRDefault="00BA3875">
      <w:pPr>
        <w:pStyle w:val="BodyText"/>
        <w:spacing w:before="182"/>
      </w:pPr>
    </w:p>
    <w:p w14:paraId="1639DCD2" w14:textId="77777777" w:rsidR="00BA3875" w:rsidRDefault="009930ED">
      <w:pPr>
        <w:spacing w:before="1"/>
        <w:ind w:left="108"/>
        <w:rPr>
          <w:b/>
          <w:sz w:val="24"/>
        </w:rPr>
      </w:pPr>
      <w:r>
        <w:rPr>
          <w:b/>
          <w:w w:val="80"/>
          <w:sz w:val="24"/>
        </w:rPr>
        <w:t>Course</w:t>
      </w:r>
      <w:r>
        <w:rPr>
          <w:b/>
          <w:spacing w:val="5"/>
          <w:sz w:val="24"/>
        </w:rPr>
        <w:t xml:space="preserve"> </w:t>
      </w:r>
      <w:r>
        <w:rPr>
          <w:b/>
          <w:spacing w:val="-2"/>
          <w:w w:val="95"/>
          <w:sz w:val="24"/>
        </w:rPr>
        <w:t>Grading:</w:t>
      </w:r>
    </w:p>
    <w:p w14:paraId="44D9221B" w14:textId="77777777" w:rsidR="00BA3875" w:rsidRDefault="00BA3875">
      <w:pPr>
        <w:pStyle w:val="BodyText"/>
        <w:spacing w:before="122"/>
        <w:rPr>
          <w:b/>
          <w:sz w:val="2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9"/>
        <w:gridCol w:w="1546"/>
        <w:gridCol w:w="452"/>
        <w:gridCol w:w="1527"/>
        <w:gridCol w:w="452"/>
        <w:gridCol w:w="1532"/>
        <w:gridCol w:w="449"/>
        <w:gridCol w:w="1623"/>
      </w:tblGrid>
      <w:tr w:rsidR="00BA3875" w14:paraId="08976148" w14:textId="77777777">
        <w:trPr>
          <w:trHeight w:val="632"/>
        </w:trPr>
        <w:tc>
          <w:tcPr>
            <w:tcW w:w="449" w:type="dxa"/>
          </w:tcPr>
          <w:p w14:paraId="58FE3A07" w14:textId="77777777" w:rsidR="00BA3875" w:rsidRDefault="00BA3875">
            <w:pPr>
              <w:pStyle w:val="TableParagraph"/>
              <w:spacing w:before="43"/>
              <w:rPr>
                <w:b/>
                <w:sz w:val="24"/>
              </w:rPr>
            </w:pPr>
          </w:p>
          <w:p w14:paraId="2C04FEAD" w14:textId="77777777" w:rsidR="00BA3875" w:rsidRDefault="009930ED">
            <w:pPr>
              <w:pStyle w:val="TableParagraph"/>
              <w:ind w:left="107"/>
              <w:rPr>
                <w:b/>
                <w:sz w:val="24"/>
              </w:rPr>
            </w:pPr>
            <w:r>
              <w:rPr>
                <w:b/>
                <w:spacing w:val="-10"/>
                <w:w w:val="95"/>
                <w:sz w:val="24"/>
              </w:rPr>
              <w:t>A</w:t>
            </w:r>
          </w:p>
        </w:tc>
        <w:tc>
          <w:tcPr>
            <w:tcW w:w="1546" w:type="dxa"/>
          </w:tcPr>
          <w:p w14:paraId="56AB0E69" w14:textId="77777777" w:rsidR="00BA3875" w:rsidRDefault="009930ED">
            <w:pPr>
              <w:pStyle w:val="TableParagraph"/>
              <w:spacing w:before="161"/>
              <w:ind w:right="374"/>
              <w:jc w:val="right"/>
              <w:rPr>
                <w:sz w:val="24"/>
              </w:rPr>
            </w:pPr>
            <w:r>
              <w:rPr>
                <w:w w:val="90"/>
                <w:sz w:val="24"/>
              </w:rPr>
              <w:t>96</w:t>
            </w:r>
            <w:r>
              <w:rPr>
                <w:spacing w:val="-4"/>
                <w:w w:val="90"/>
                <w:sz w:val="24"/>
              </w:rPr>
              <w:t xml:space="preserve"> </w:t>
            </w:r>
            <w:r>
              <w:rPr>
                <w:w w:val="90"/>
                <w:sz w:val="24"/>
              </w:rPr>
              <w:t>–</w:t>
            </w:r>
            <w:r>
              <w:rPr>
                <w:spacing w:val="-7"/>
                <w:w w:val="90"/>
                <w:sz w:val="24"/>
              </w:rPr>
              <w:t xml:space="preserve"> </w:t>
            </w:r>
            <w:r>
              <w:rPr>
                <w:spacing w:val="-4"/>
                <w:w w:val="90"/>
                <w:sz w:val="24"/>
              </w:rPr>
              <w:t>100%</w:t>
            </w:r>
          </w:p>
        </w:tc>
        <w:tc>
          <w:tcPr>
            <w:tcW w:w="452" w:type="dxa"/>
          </w:tcPr>
          <w:p w14:paraId="7B54AAA2" w14:textId="77777777" w:rsidR="00BA3875" w:rsidRDefault="009930ED">
            <w:pPr>
              <w:pStyle w:val="TableParagraph"/>
              <w:spacing w:before="161"/>
              <w:ind w:left="106"/>
              <w:rPr>
                <w:b/>
                <w:sz w:val="24"/>
              </w:rPr>
            </w:pPr>
            <w:r>
              <w:rPr>
                <w:b/>
                <w:spacing w:val="-10"/>
                <w:w w:val="85"/>
                <w:sz w:val="24"/>
              </w:rPr>
              <w:t>B</w:t>
            </w:r>
          </w:p>
        </w:tc>
        <w:tc>
          <w:tcPr>
            <w:tcW w:w="1527" w:type="dxa"/>
          </w:tcPr>
          <w:p w14:paraId="7A22F68B" w14:textId="77777777" w:rsidR="00BA3875" w:rsidRDefault="009930ED">
            <w:pPr>
              <w:pStyle w:val="TableParagraph"/>
              <w:spacing w:before="161"/>
              <w:ind w:left="207"/>
              <w:rPr>
                <w:sz w:val="24"/>
              </w:rPr>
            </w:pPr>
            <w:r>
              <w:rPr>
                <w:w w:val="90"/>
                <w:sz w:val="24"/>
              </w:rPr>
              <w:t>84</w:t>
            </w:r>
            <w:r>
              <w:rPr>
                <w:spacing w:val="-4"/>
                <w:w w:val="90"/>
                <w:sz w:val="24"/>
              </w:rPr>
              <w:t xml:space="preserve"> </w:t>
            </w:r>
            <w:r>
              <w:rPr>
                <w:w w:val="90"/>
                <w:sz w:val="24"/>
              </w:rPr>
              <w:t>–</w:t>
            </w:r>
            <w:r>
              <w:rPr>
                <w:spacing w:val="-7"/>
                <w:w w:val="90"/>
                <w:sz w:val="24"/>
              </w:rPr>
              <w:t xml:space="preserve"> </w:t>
            </w:r>
            <w:r>
              <w:rPr>
                <w:spacing w:val="-5"/>
                <w:w w:val="90"/>
                <w:sz w:val="24"/>
              </w:rPr>
              <w:t>86%</w:t>
            </w:r>
          </w:p>
        </w:tc>
        <w:tc>
          <w:tcPr>
            <w:tcW w:w="452" w:type="dxa"/>
          </w:tcPr>
          <w:p w14:paraId="2A592FB4" w14:textId="77777777" w:rsidR="00BA3875" w:rsidRDefault="009930ED">
            <w:pPr>
              <w:pStyle w:val="TableParagraph"/>
              <w:spacing w:before="161"/>
              <w:ind w:left="108"/>
              <w:rPr>
                <w:b/>
                <w:sz w:val="24"/>
              </w:rPr>
            </w:pPr>
            <w:r>
              <w:rPr>
                <w:b/>
                <w:spacing w:val="-10"/>
                <w:w w:val="85"/>
                <w:sz w:val="24"/>
              </w:rPr>
              <w:t>C</w:t>
            </w:r>
          </w:p>
        </w:tc>
        <w:tc>
          <w:tcPr>
            <w:tcW w:w="1532" w:type="dxa"/>
          </w:tcPr>
          <w:p w14:paraId="3A87D3F3" w14:textId="77777777" w:rsidR="00BA3875" w:rsidRDefault="009930ED">
            <w:pPr>
              <w:pStyle w:val="TableParagraph"/>
              <w:spacing w:before="161"/>
              <w:ind w:left="208"/>
              <w:rPr>
                <w:sz w:val="24"/>
              </w:rPr>
            </w:pPr>
            <w:r>
              <w:rPr>
                <w:w w:val="90"/>
                <w:sz w:val="24"/>
              </w:rPr>
              <w:t>74</w:t>
            </w:r>
            <w:r>
              <w:rPr>
                <w:spacing w:val="-4"/>
                <w:w w:val="90"/>
                <w:sz w:val="24"/>
              </w:rPr>
              <w:t xml:space="preserve"> </w:t>
            </w:r>
            <w:r>
              <w:rPr>
                <w:w w:val="90"/>
                <w:sz w:val="24"/>
              </w:rPr>
              <w:t>–</w:t>
            </w:r>
            <w:r>
              <w:rPr>
                <w:spacing w:val="-7"/>
                <w:w w:val="90"/>
                <w:sz w:val="24"/>
              </w:rPr>
              <w:t xml:space="preserve"> </w:t>
            </w:r>
            <w:r>
              <w:rPr>
                <w:spacing w:val="-5"/>
                <w:w w:val="90"/>
                <w:sz w:val="24"/>
              </w:rPr>
              <w:t>76%</w:t>
            </w:r>
          </w:p>
        </w:tc>
        <w:tc>
          <w:tcPr>
            <w:tcW w:w="449" w:type="dxa"/>
          </w:tcPr>
          <w:p w14:paraId="07DAD6AA" w14:textId="77777777" w:rsidR="00BA3875" w:rsidRDefault="009930ED">
            <w:pPr>
              <w:pStyle w:val="TableParagraph"/>
              <w:spacing w:before="161"/>
              <w:ind w:left="104"/>
              <w:rPr>
                <w:b/>
                <w:sz w:val="24"/>
              </w:rPr>
            </w:pPr>
            <w:r>
              <w:rPr>
                <w:b/>
                <w:spacing w:val="-10"/>
                <w:w w:val="95"/>
                <w:sz w:val="24"/>
              </w:rPr>
              <w:t>D</w:t>
            </w:r>
          </w:p>
        </w:tc>
        <w:tc>
          <w:tcPr>
            <w:tcW w:w="1623" w:type="dxa"/>
          </w:tcPr>
          <w:p w14:paraId="7169F2E0" w14:textId="77777777" w:rsidR="00BA3875" w:rsidRDefault="009930ED">
            <w:pPr>
              <w:pStyle w:val="TableParagraph"/>
              <w:spacing w:before="161"/>
              <w:ind w:right="457"/>
              <w:jc w:val="right"/>
              <w:rPr>
                <w:sz w:val="24"/>
              </w:rPr>
            </w:pPr>
            <w:r>
              <w:rPr>
                <w:w w:val="90"/>
                <w:sz w:val="24"/>
              </w:rPr>
              <w:t>64</w:t>
            </w:r>
            <w:r>
              <w:rPr>
                <w:spacing w:val="-4"/>
                <w:w w:val="90"/>
                <w:sz w:val="24"/>
              </w:rPr>
              <w:t xml:space="preserve"> </w:t>
            </w:r>
            <w:r>
              <w:rPr>
                <w:w w:val="90"/>
                <w:sz w:val="24"/>
              </w:rPr>
              <w:t>–</w:t>
            </w:r>
            <w:r>
              <w:rPr>
                <w:spacing w:val="-7"/>
                <w:w w:val="90"/>
                <w:sz w:val="24"/>
              </w:rPr>
              <w:t xml:space="preserve"> </w:t>
            </w:r>
            <w:r>
              <w:rPr>
                <w:spacing w:val="-5"/>
                <w:w w:val="90"/>
                <w:sz w:val="24"/>
              </w:rPr>
              <w:t>66%</w:t>
            </w:r>
          </w:p>
        </w:tc>
      </w:tr>
      <w:tr w:rsidR="00BA3875" w14:paraId="73E7D774" w14:textId="77777777">
        <w:trPr>
          <w:trHeight w:val="949"/>
        </w:trPr>
        <w:tc>
          <w:tcPr>
            <w:tcW w:w="449" w:type="dxa"/>
          </w:tcPr>
          <w:p w14:paraId="327BBBD5" w14:textId="77777777" w:rsidR="00BA3875" w:rsidRDefault="00BA3875">
            <w:pPr>
              <w:pStyle w:val="TableParagraph"/>
              <w:spacing w:before="43"/>
              <w:rPr>
                <w:b/>
                <w:sz w:val="24"/>
              </w:rPr>
            </w:pPr>
          </w:p>
          <w:p w14:paraId="4FE1A874" w14:textId="77777777" w:rsidR="00BA3875" w:rsidRDefault="009930ED">
            <w:pPr>
              <w:pStyle w:val="TableParagraph"/>
              <w:ind w:left="107"/>
              <w:rPr>
                <w:b/>
                <w:sz w:val="24"/>
              </w:rPr>
            </w:pPr>
            <w:r>
              <w:rPr>
                <w:b/>
                <w:spacing w:val="-10"/>
                <w:w w:val="95"/>
                <w:sz w:val="24"/>
              </w:rPr>
              <w:t>A</w:t>
            </w:r>
          </w:p>
          <w:p w14:paraId="1F084E52" w14:textId="77777777" w:rsidR="00BA3875" w:rsidRDefault="009930ED">
            <w:pPr>
              <w:pStyle w:val="TableParagraph"/>
              <w:spacing w:before="41"/>
              <w:ind w:left="107"/>
              <w:rPr>
                <w:b/>
                <w:sz w:val="24"/>
              </w:rPr>
            </w:pPr>
            <w:r>
              <w:rPr>
                <w:b/>
                <w:spacing w:val="-10"/>
                <w:sz w:val="24"/>
              </w:rPr>
              <w:t>-</w:t>
            </w:r>
          </w:p>
        </w:tc>
        <w:tc>
          <w:tcPr>
            <w:tcW w:w="1546" w:type="dxa"/>
          </w:tcPr>
          <w:p w14:paraId="1CB17403" w14:textId="77777777" w:rsidR="00BA3875" w:rsidRDefault="00BA3875">
            <w:pPr>
              <w:pStyle w:val="TableParagraph"/>
              <w:spacing w:before="43"/>
              <w:rPr>
                <w:b/>
                <w:sz w:val="24"/>
              </w:rPr>
            </w:pPr>
          </w:p>
          <w:p w14:paraId="5EBC50DC" w14:textId="77777777" w:rsidR="00BA3875" w:rsidRDefault="009930ED">
            <w:pPr>
              <w:pStyle w:val="TableParagraph"/>
              <w:ind w:right="416"/>
              <w:jc w:val="right"/>
              <w:rPr>
                <w:sz w:val="24"/>
              </w:rPr>
            </w:pPr>
            <w:r>
              <w:rPr>
                <w:w w:val="90"/>
                <w:sz w:val="24"/>
              </w:rPr>
              <w:t>90</w:t>
            </w:r>
            <w:r>
              <w:rPr>
                <w:spacing w:val="-4"/>
                <w:w w:val="90"/>
                <w:sz w:val="24"/>
              </w:rPr>
              <w:t xml:space="preserve"> </w:t>
            </w:r>
            <w:r>
              <w:rPr>
                <w:w w:val="90"/>
                <w:sz w:val="24"/>
              </w:rPr>
              <w:t>–</w:t>
            </w:r>
            <w:r>
              <w:rPr>
                <w:spacing w:val="-7"/>
                <w:w w:val="90"/>
                <w:sz w:val="24"/>
              </w:rPr>
              <w:t xml:space="preserve"> </w:t>
            </w:r>
            <w:r>
              <w:rPr>
                <w:spacing w:val="-5"/>
                <w:w w:val="90"/>
                <w:sz w:val="24"/>
              </w:rPr>
              <w:t>95%</w:t>
            </w:r>
          </w:p>
        </w:tc>
        <w:tc>
          <w:tcPr>
            <w:tcW w:w="452" w:type="dxa"/>
          </w:tcPr>
          <w:p w14:paraId="7976E37B" w14:textId="77777777" w:rsidR="00BA3875" w:rsidRDefault="009930ED">
            <w:pPr>
              <w:pStyle w:val="TableParagraph"/>
              <w:spacing w:before="161"/>
              <w:ind w:left="106"/>
              <w:rPr>
                <w:b/>
                <w:sz w:val="24"/>
              </w:rPr>
            </w:pPr>
            <w:r>
              <w:rPr>
                <w:b/>
                <w:spacing w:val="-10"/>
                <w:w w:val="85"/>
                <w:sz w:val="24"/>
              </w:rPr>
              <w:t>B</w:t>
            </w:r>
          </w:p>
          <w:p w14:paraId="6101E489" w14:textId="77777777" w:rsidR="00BA3875" w:rsidRDefault="009930ED">
            <w:pPr>
              <w:pStyle w:val="TableParagraph"/>
              <w:spacing w:before="40"/>
              <w:ind w:left="106"/>
              <w:rPr>
                <w:b/>
                <w:sz w:val="24"/>
              </w:rPr>
            </w:pPr>
            <w:r>
              <w:rPr>
                <w:b/>
                <w:spacing w:val="-10"/>
                <w:sz w:val="24"/>
              </w:rPr>
              <w:t>-</w:t>
            </w:r>
          </w:p>
        </w:tc>
        <w:tc>
          <w:tcPr>
            <w:tcW w:w="1527" w:type="dxa"/>
          </w:tcPr>
          <w:p w14:paraId="20A9498B" w14:textId="77777777" w:rsidR="00BA3875" w:rsidRDefault="00BA3875">
            <w:pPr>
              <w:pStyle w:val="TableParagraph"/>
              <w:spacing w:before="43"/>
              <w:rPr>
                <w:b/>
                <w:sz w:val="24"/>
              </w:rPr>
            </w:pPr>
          </w:p>
          <w:p w14:paraId="197710F2" w14:textId="77777777" w:rsidR="00BA3875" w:rsidRDefault="009930ED">
            <w:pPr>
              <w:pStyle w:val="TableParagraph"/>
              <w:ind w:left="207"/>
              <w:rPr>
                <w:sz w:val="24"/>
              </w:rPr>
            </w:pPr>
            <w:r>
              <w:rPr>
                <w:w w:val="90"/>
                <w:sz w:val="24"/>
              </w:rPr>
              <w:t>80</w:t>
            </w:r>
            <w:r>
              <w:rPr>
                <w:spacing w:val="-4"/>
                <w:w w:val="90"/>
                <w:sz w:val="24"/>
              </w:rPr>
              <w:t xml:space="preserve"> </w:t>
            </w:r>
            <w:r>
              <w:rPr>
                <w:w w:val="90"/>
                <w:sz w:val="24"/>
              </w:rPr>
              <w:t>–</w:t>
            </w:r>
            <w:r>
              <w:rPr>
                <w:spacing w:val="-7"/>
                <w:w w:val="90"/>
                <w:sz w:val="24"/>
              </w:rPr>
              <w:t xml:space="preserve"> </w:t>
            </w:r>
            <w:r>
              <w:rPr>
                <w:spacing w:val="-5"/>
                <w:w w:val="90"/>
                <w:sz w:val="24"/>
              </w:rPr>
              <w:t>83%</w:t>
            </w:r>
          </w:p>
        </w:tc>
        <w:tc>
          <w:tcPr>
            <w:tcW w:w="452" w:type="dxa"/>
          </w:tcPr>
          <w:p w14:paraId="07D1D747" w14:textId="77777777" w:rsidR="00BA3875" w:rsidRDefault="009930ED">
            <w:pPr>
              <w:pStyle w:val="TableParagraph"/>
              <w:spacing w:before="161"/>
              <w:ind w:left="108"/>
              <w:rPr>
                <w:b/>
                <w:sz w:val="24"/>
              </w:rPr>
            </w:pPr>
            <w:r>
              <w:rPr>
                <w:b/>
                <w:spacing w:val="-10"/>
                <w:w w:val="85"/>
                <w:sz w:val="24"/>
              </w:rPr>
              <w:t>C</w:t>
            </w:r>
          </w:p>
          <w:p w14:paraId="183C7D96" w14:textId="77777777" w:rsidR="00BA3875" w:rsidRDefault="009930ED">
            <w:pPr>
              <w:pStyle w:val="TableParagraph"/>
              <w:spacing w:before="40"/>
              <w:ind w:left="108"/>
              <w:rPr>
                <w:b/>
                <w:sz w:val="24"/>
              </w:rPr>
            </w:pPr>
            <w:r>
              <w:rPr>
                <w:b/>
                <w:spacing w:val="-10"/>
                <w:sz w:val="24"/>
              </w:rPr>
              <w:t>-</w:t>
            </w:r>
          </w:p>
        </w:tc>
        <w:tc>
          <w:tcPr>
            <w:tcW w:w="1532" w:type="dxa"/>
          </w:tcPr>
          <w:p w14:paraId="63AA9F35" w14:textId="77777777" w:rsidR="00BA3875" w:rsidRDefault="00BA3875">
            <w:pPr>
              <w:pStyle w:val="TableParagraph"/>
              <w:spacing w:before="43"/>
              <w:rPr>
                <w:b/>
                <w:sz w:val="24"/>
              </w:rPr>
            </w:pPr>
          </w:p>
          <w:p w14:paraId="23AAAB8B" w14:textId="77777777" w:rsidR="00BA3875" w:rsidRDefault="009930ED">
            <w:pPr>
              <w:pStyle w:val="TableParagraph"/>
              <w:ind w:left="208"/>
              <w:rPr>
                <w:sz w:val="24"/>
              </w:rPr>
            </w:pPr>
            <w:r>
              <w:rPr>
                <w:w w:val="90"/>
                <w:sz w:val="24"/>
              </w:rPr>
              <w:t>70</w:t>
            </w:r>
            <w:r>
              <w:rPr>
                <w:spacing w:val="-4"/>
                <w:w w:val="90"/>
                <w:sz w:val="24"/>
              </w:rPr>
              <w:t xml:space="preserve"> </w:t>
            </w:r>
            <w:r>
              <w:rPr>
                <w:w w:val="90"/>
                <w:sz w:val="24"/>
              </w:rPr>
              <w:t>–</w:t>
            </w:r>
            <w:r>
              <w:rPr>
                <w:spacing w:val="-7"/>
                <w:w w:val="90"/>
                <w:sz w:val="24"/>
              </w:rPr>
              <w:t xml:space="preserve"> </w:t>
            </w:r>
            <w:r>
              <w:rPr>
                <w:spacing w:val="-5"/>
                <w:w w:val="90"/>
                <w:sz w:val="24"/>
              </w:rPr>
              <w:t>73%</w:t>
            </w:r>
          </w:p>
        </w:tc>
        <w:tc>
          <w:tcPr>
            <w:tcW w:w="449" w:type="dxa"/>
          </w:tcPr>
          <w:p w14:paraId="6583AD90" w14:textId="77777777" w:rsidR="00BA3875" w:rsidRDefault="009930ED">
            <w:pPr>
              <w:pStyle w:val="TableParagraph"/>
              <w:spacing w:before="161"/>
              <w:ind w:left="104"/>
              <w:rPr>
                <w:b/>
                <w:sz w:val="24"/>
              </w:rPr>
            </w:pPr>
            <w:r>
              <w:rPr>
                <w:b/>
                <w:spacing w:val="-10"/>
                <w:w w:val="95"/>
                <w:sz w:val="24"/>
              </w:rPr>
              <w:t>D</w:t>
            </w:r>
          </w:p>
          <w:p w14:paraId="07A664C1" w14:textId="77777777" w:rsidR="00BA3875" w:rsidRDefault="009930ED">
            <w:pPr>
              <w:pStyle w:val="TableParagraph"/>
              <w:spacing w:before="40"/>
              <w:ind w:left="104"/>
              <w:rPr>
                <w:b/>
                <w:sz w:val="24"/>
              </w:rPr>
            </w:pPr>
            <w:r>
              <w:rPr>
                <w:b/>
                <w:spacing w:val="-10"/>
                <w:sz w:val="24"/>
              </w:rPr>
              <w:t>-</w:t>
            </w:r>
          </w:p>
        </w:tc>
        <w:tc>
          <w:tcPr>
            <w:tcW w:w="1623" w:type="dxa"/>
          </w:tcPr>
          <w:p w14:paraId="1573E1C2" w14:textId="77777777" w:rsidR="00BA3875" w:rsidRDefault="00BA3875">
            <w:pPr>
              <w:pStyle w:val="TableParagraph"/>
              <w:spacing w:before="43"/>
              <w:rPr>
                <w:b/>
                <w:sz w:val="24"/>
              </w:rPr>
            </w:pPr>
          </w:p>
          <w:p w14:paraId="19A8984F" w14:textId="77777777" w:rsidR="00BA3875" w:rsidRDefault="009930ED">
            <w:pPr>
              <w:pStyle w:val="TableParagraph"/>
              <w:ind w:right="457"/>
              <w:jc w:val="right"/>
              <w:rPr>
                <w:sz w:val="24"/>
              </w:rPr>
            </w:pPr>
            <w:r>
              <w:rPr>
                <w:w w:val="90"/>
                <w:sz w:val="24"/>
              </w:rPr>
              <w:t>60</w:t>
            </w:r>
            <w:r>
              <w:rPr>
                <w:spacing w:val="-4"/>
                <w:w w:val="90"/>
                <w:sz w:val="24"/>
              </w:rPr>
              <w:t xml:space="preserve"> </w:t>
            </w:r>
            <w:r>
              <w:rPr>
                <w:w w:val="90"/>
                <w:sz w:val="24"/>
              </w:rPr>
              <w:t>–</w:t>
            </w:r>
            <w:r>
              <w:rPr>
                <w:spacing w:val="-7"/>
                <w:w w:val="90"/>
                <w:sz w:val="24"/>
              </w:rPr>
              <w:t xml:space="preserve"> </w:t>
            </w:r>
            <w:r>
              <w:rPr>
                <w:spacing w:val="-5"/>
                <w:w w:val="90"/>
                <w:sz w:val="24"/>
              </w:rPr>
              <w:t>63%</w:t>
            </w:r>
          </w:p>
        </w:tc>
      </w:tr>
      <w:tr w:rsidR="00BA3875" w14:paraId="3E4274C6" w14:textId="77777777">
        <w:trPr>
          <w:trHeight w:val="947"/>
        </w:trPr>
        <w:tc>
          <w:tcPr>
            <w:tcW w:w="449" w:type="dxa"/>
          </w:tcPr>
          <w:p w14:paraId="2041654B" w14:textId="77777777" w:rsidR="00BA3875" w:rsidRDefault="00BA3875">
            <w:pPr>
              <w:pStyle w:val="TableParagraph"/>
              <w:spacing w:before="43"/>
              <w:rPr>
                <w:b/>
                <w:sz w:val="24"/>
              </w:rPr>
            </w:pPr>
          </w:p>
          <w:p w14:paraId="07D7B44F" w14:textId="77777777" w:rsidR="00BA3875" w:rsidRDefault="009930ED">
            <w:pPr>
              <w:pStyle w:val="TableParagraph"/>
              <w:ind w:left="107"/>
              <w:rPr>
                <w:b/>
                <w:sz w:val="24"/>
              </w:rPr>
            </w:pPr>
            <w:r>
              <w:rPr>
                <w:b/>
                <w:spacing w:val="-10"/>
                <w:w w:val="85"/>
                <w:sz w:val="24"/>
              </w:rPr>
              <w:t>B</w:t>
            </w:r>
          </w:p>
          <w:p w14:paraId="792CE7CE" w14:textId="77777777" w:rsidR="00BA3875" w:rsidRDefault="009930ED">
            <w:pPr>
              <w:pStyle w:val="TableParagraph"/>
              <w:spacing w:before="38"/>
              <w:ind w:left="107"/>
              <w:rPr>
                <w:b/>
                <w:sz w:val="24"/>
              </w:rPr>
            </w:pPr>
            <w:r>
              <w:rPr>
                <w:b/>
                <w:spacing w:val="-10"/>
                <w:w w:val="95"/>
                <w:sz w:val="24"/>
              </w:rPr>
              <w:t>+</w:t>
            </w:r>
          </w:p>
        </w:tc>
        <w:tc>
          <w:tcPr>
            <w:tcW w:w="1546" w:type="dxa"/>
          </w:tcPr>
          <w:p w14:paraId="4AC5B103" w14:textId="77777777" w:rsidR="00BA3875" w:rsidRDefault="00BA3875">
            <w:pPr>
              <w:pStyle w:val="TableParagraph"/>
              <w:spacing w:before="43"/>
              <w:rPr>
                <w:b/>
                <w:sz w:val="24"/>
              </w:rPr>
            </w:pPr>
          </w:p>
          <w:p w14:paraId="1D249E94" w14:textId="77777777" w:rsidR="00BA3875" w:rsidRDefault="009930ED">
            <w:pPr>
              <w:pStyle w:val="TableParagraph"/>
              <w:ind w:right="416"/>
              <w:jc w:val="right"/>
              <w:rPr>
                <w:sz w:val="24"/>
              </w:rPr>
            </w:pPr>
            <w:r>
              <w:rPr>
                <w:w w:val="90"/>
                <w:sz w:val="24"/>
              </w:rPr>
              <w:t>87</w:t>
            </w:r>
            <w:r>
              <w:rPr>
                <w:spacing w:val="-4"/>
                <w:w w:val="90"/>
                <w:sz w:val="24"/>
              </w:rPr>
              <w:t xml:space="preserve"> </w:t>
            </w:r>
            <w:r>
              <w:rPr>
                <w:w w:val="90"/>
                <w:sz w:val="24"/>
              </w:rPr>
              <w:t>–</w:t>
            </w:r>
            <w:r>
              <w:rPr>
                <w:spacing w:val="-7"/>
                <w:w w:val="90"/>
                <w:sz w:val="24"/>
              </w:rPr>
              <w:t xml:space="preserve"> </w:t>
            </w:r>
            <w:r>
              <w:rPr>
                <w:spacing w:val="-5"/>
                <w:w w:val="90"/>
                <w:sz w:val="24"/>
              </w:rPr>
              <w:t>89%</w:t>
            </w:r>
          </w:p>
        </w:tc>
        <w:tc>
          <w:tcPr>
            <w:tcW w:w="452" w:type="dxa"/>
          </w:tcPr>
          <w:p w14:paraId="20E4491E" w14:textId="77777777" w:rsidR="00BA3875" w:rsidRDefault="009930ED">
            <w:pPr>
              <w:pStyle w:val="TableParagraph"/>
              <w:spacing w:before="161"/>
              <w:ind w:left="106"/>
              <w:rPr>
                <w:b/>
                <w:sz w:val="24"/>
              </w:rPr>
            </w:pPr>
            <w:r>
              <w:rPr>
                <w:b/>
                <w:spacing w:val="-10"/>
                <w:w w:val="85"/>
                <w:sz w:val="24"/>
              </w:rPr>
              <w:t>C</w:t>
            </w:r>
          </w:p>
          <w:p w14:paraId="70D5C3F6" w14:textId="77777777" w:rsidR="00BA3875" w:rsidRDefault="009930ED">
            <w:pPr>
              <w:pStyle w:val="TableParagraph"/>
              <w:spacing w:before="40"/>
              <w:ind w:left="106"/>
              <w:rPr>
                <w:b/>
                <w:sz w:val="24"/>
              </w:rPr>
            </w:pPr>
            <w:r>
              <w:rPr>
                <w:b/>
                <w:spacing w:val="-10"/>
                <w:w w:val="95"/>
                <w:sz w:val="24"/>
              </w:rPr>
              <w:t>+</w:t>
            </w:r>
          </w:p>
        </w:tc>
        <w:tc>
          <w:tcPr>
            <w:tcW w:w="1527" w:type="dxa"/>
          </w:tcPr>
          <w:p w14:paraId="53CB99D2" w14:textId="77777777" w:rsidR="00BA3875" w:rsidRDefault="00BA3875">
            <w:pPr>
              <w:pStyle w:val="TableParagraph"/>
              <w:spacing w:before="43"/>
              <w:rPr>
                <w:b/>
                <w:sz w:val="24"/>
              </w:rPr>
            </w:pPr>
          </w:p>
          <w:p w14:paraId="44D8E508" w14:textId="77777777" w:rsidR="00BA3875" w:rsidRDefault="009930ED">
            <w:pPr>
              <w:pStyle w:val="TableParagraph"/>
              <w:ind w:left="207"/>
              <w:rPr>
                <w:sz w:val="24"/>
              </w:rPr>
            </w:pPr>
            <w:r>
              <w:rPr>
                <w:w w:val="90"/>
                <w:sz w:val="24"/>
              </w:rPr>
              <w:t>77</w:t>
            </w:r>
            <w:r>
              <w:rPr>
                <w:spacing w:val="-4"/>
                <w:w w:val="90"/>
                <w:sz w:val="24"/>
              </w:rPr>
              <w:t xml:space="preserve"> </w:t>
            </w:r>
            <w:r>
              <w:rPr>
                <w:w w:val="90"/>
                <w:sz w:val="24"/>
              </w:rPr>
              <w:t>–</w:t>
            </w:r>
            <w:r>
              <w:rPr>
                <w:spacing w:val="-7"/>
                <w:w w:val="90"/>
                <w:sz w:val="24"/>
              </w:rPr>
              <w:t xml:space="preserve"> </w:t>
            </w:r>
            <w:r>
              <w:rPr>
                <w:spacing w:val="-5"/>
                <w:w w:val="90"/>
                <w:sz w:val="24"/>
              </w:rPr>
              <w:t>79%</w:t>
            </w:r>
          </w:p>
        </w:tc>
        <w:tc>
          <w:tcPr>
            <w:tcW w:w="452" w:type="dxa"/>
          </w:tcPr>
          <w:p w14:paraId="4FD73248" w14:textId="77777777" w:rsidR="00BA3875" w:rsidRDefault="009930ED">
            <w:pPr>
              <w:pStyle w:val="TableParagraph"/>
              <w:spacing w:before="161"/>
              <w:ind w:left="108"/>
              <w:rPr>
                <w:b/>
                <w:sz w:val="24"/>
              </w:rPr>
            </w:pPr>
            <w:r>
              <w:rPr>
                <w:b/>
                <w:spacing w:val="-10"/>
                <w:w w:val="95"/>
                <w:sz w:val="24"/>
              </w:rPr>
              <w:t>D</w:t>
            </w:r>
          </w:p>
          <w:p w14:paraId="0DB0CDD9" w14:textId="77777777" w:rsidR="00BA3875" w:rsidRDefault="009930ED">
            <w:pPr>
              <w:pStyle w:val="TableParagraph"/>
              <w:spacing w:before="40"/>
              <w:ind w:left="108"/>
              <w:rPr>
                <w:b/>
                <w:sz w:val="24"/>
              </w:rPr>
            </w:pPr>
            <w:r>
              <w:rPr>
                <w:b/>
                <w:spacing w:val="-10"/>
                <w:w w:val="95"/>
                <w:sz w:val="24"/>
              </w:rPr>
              <w:t>+</w:t>
            </w:r>
          </w:p>
        </w:tc>
        <w:tc>
          <w:tcPr>
            <w:tcW w:w="1532" w:type="dxa"/>
          </w:tcPr>
          <w:p w14:paraId="52D5C191" w14:textId="77777777" w:rsidR="00BA3875" w:rsidRDefault="00BA3875">
            <w:pPr>
              <w:pStyle w:val="TableParagraph"/>
              <w:spacing w:before="43"/>
              <w:rPr>
                <w:b/>
                <w:sz w:val="24"/>
              </w:rPr>
            </w:pPr>
          </w:p>
          <w:p w14:paraId="6D6FB94E" w14:textId="77777777" w:rsidR="00BA3875" w:rsidRDefault="009930ED">
            <w:pPr>
              <w:pStyle w:val="TableParagraph"/>
              <w:ind w:left="208"/>
              <w:rPr>
                <w:sz w:val="24"/>
              </w:rPr>
            </w:pPr>
            <w:r>
              <w:rPr>
                <w:w w:val="90"/>
                <w:sz w:val="24"/>
              </w:rPr>
              <w:t>67</w:t>
            </w:r>
            <w:r>
              <w:rPr>
                <w:spacing w:val="-4"/>
                <w:w w:val="90"/>
                <w:sz w:val="24"/>
              </w:rPr>
              <w:t xml:space="preserve"> </w:t>
            </w:r>
            <w:r>
              <w:rPr>
                <w:w w:val="90"/>
                <w:sz w:val="24"/>
              </w:rPr>
              <w:t>–</w:t>
            </w:r>
            <w:r>
              <w:rPr>
                <w:spacing w:val="-7"/>
                <w:w w:val="90"/>
                <w:sz w:val="24"/>
              </w:rPr>
              <w:t xml:space="preserve"> </w:t>
            </w:r>
            <w:r>
              <w:rPr>
                <w:spacing w:val="-5"/>
                <w:w w:val="90"/>
                <w:sz w:val="24"/>
              </w:rPr>
              <w:t>69%</w:t>
            </w:r>
          </w:p>
        </w:tc>
        <w:tc>
          <w:tcPr>
            <w:tcW w:w="449" w:type="dxa"/>
          </w:tcPr>
          <w:p w14:paraId="7224D92C" w14:textId="77777777" w:rsidR="00BA3875" w:rsidRDefault="00BA3875">
            <w:pPr>
              <w:pStyle w:val="TableParagraph"/>
              <w:spacing w:before="43"/>
              <w:rPr>
                <w:b/>
                <w:sz w:val="24"/>
              </w:rPr>
            </w:pPr>
          </w:p>
          <w:p w14:paraId="0AAC664C" w14:textId="77777777" w:rsidR="00BA3875" w:rsidRDefault="009930ED">
            <w:pPr>
              <w:pStyle w:val="TableParagraph"/>
              <w:ind w:left="104"/>
              <w:rPr>
                <w:b/>
                <w:sz w:val="24"/>
              </w:rPr>
            </w:pPr>
            <w:r>
              <w:rPr>
                <w:b/>
                <w:spacing w:val="-10"/>
                <w:w w:val="85"/>
                <w:sz w:val="24"/>
              </w:rPr>
              <w:t>F</w:t>
            </w:r>
          </w:p>
        </w:tc>
        <w:tc>
          <w:tcPr>
            <w:tcW w:w="1623" w:type="dxa"/>
          </w:tcPr>
          <w:p w14:paraId="12DD2816" w14:textId="77777777" w:rsidR="00BA3875" w:rsidRDefault="00BA3875">
            <w:pPr>
              <w:pStyle w:val="TableParagraph"/>
              <w:spacing w:before="43"/>
              <w:rPr>
                <w:b/>
                <w:sz w:val="24"/>
              </w:rPr>
            </w:pPr>
          </w:p>
          <w:p w14:paraId="4957897E" w14:textId="77777777" w:rsidR="00BA3875" w:rsidRDefault="009930ED">
            <w:pPr>
              <w:pStyle w:val="TableParagraph"/>
              <w:ind w:right="409"/>
              <w:jc w:val="right"/>
              <w:rPr>
                <w:sz w:val="24"/>
              </w:rPr>
            </w:pPr>
            <w:r>
              <w:rPr>
                <w:w w:val="90"/>
                <w:sz w:val="24"/>
              </w:rPr>
              <w:t>0</w:t>
            </w:r>
            <w:r>
              <w:rPr>
                <w:spacing w:val="-5"/>
                <w:w w:val="90"/>
                <w:sz w:val="24"/>
              </w:rPr>
              <w:t xml:space="preserve"> </w:t>
            </w:r>
            <w:r>
              <w:rPr>
                <w:w w:val="90"/>
                <w:sz w:val="24"/>
              </w:rPr>
              <w:t>–</w:t>
            </w:r>
            <w:r>
              <w:rPr>
                <w:spacing w:val="-7"/>
                <w:w w:val="90"/>
                <w:sz w:val="24"/>
              </w:rPr>
              <w:t xml:space="preserve"> </w:t>
            </w:r>
            <w:r>
              <w:rPr>
                <w:spacing w:val="-5"/>
                <w:w w:val="90"/>
                <w:sz w:val="24"/>
              </w:rPr>
              <w:t>59%</w:t>
            </w:r>
          </w:p>
        </w:tc>
      </w:tr>
    </w:tbl>
    <w:p w14:paraId="1686AD25" w14:textId="77777777" w:rsidR="00BA3875" w:rsidRDefault="00BA3875">
      <w:pPr>
        <w:pStyle w:val="BodyText"/>
        <w:spacing w:before="44"/>
        <w:rPr>
          <w:b/>
        </w:rPr>
      </w:pPr>
    </w:p>
    <w:p w14:paraId="47AD166B" w14:textId="77777777" w:rsidR="00BA3875" w:rsidRDefault="009930ED">
      <w:pPr>
        <w:spacing w:before="1"/>
        <w:ind w:left="108"/>
        <w:rPr>
          <w:sz w:val="24"/>
        </w:rPr>
      </w:pPr>
      <w:r>
        <w:rPr>
          <w:b/>
          <w:w w:val="85"/>
          <w:sz w:val="24"/>
        </w:rPr>
        <w:t>Definition</w:t>
      </w:r>
      <w:r>
        <w:rPr>
          <w:b/>
          <w:spacing w:val="12"/>
          <w:sz w:val="24"/>
        </w:rPr>
        <w:t xml:space="preserve"> </w:t>
      </w:r>
      <w:r>
        <w:rPr>
          <w:b/>
          <w:w w:val="85"/>
          <w:sz w:val="24"/>
        </w:rPr>
        <w:t>of</w:t>
      </w:r>
      <w:r>
        <w:rPr>
          <w:b/>
          <w:spacing w:val="12"/>
          <w:sz w:val="24"/>
        </w:rPr>
        <w:t xml:space="preserve"> </w:t>
      </w:r>
      <w:r>
        <w:rPr>
          <w:b/>
          <w:spacing w:val="-2"/>
          <w:w w:val="85"/>
          <w:sz w:val="24"/>
        </w:rPr>
        <w:t>Grades</w:t>
      </w:r>
      <w:r>
        <w:rPr>
          <w:spacing w:val="-2"/>
          <w:w w:val="85"/>
          <w:sz w:val="24"/>
        </w:rPr>
        <w:t>:</w:t>
      </w:r>
    </w:p>
    <w:p w14:paraId="5641E6A1" w14:textId="77777777" w:rsidR="00BA3875" w:rsidRDefault="00BA3875">
      <w:pPr>
        <w:rPr>
          <w:sz w:val="24"/>
        </w:rPr>
        <w:sectPr w:rsidR="00BA3875">
          <w:pgSz w:w="11910" w:h="16840"/>
          <w:pgMar w:top="1380" w:right="1300" w:bottom="1240" w:left="1320" w:header="0" w:footer="1055" w:gutter="0"/>
          <w:cols w:space="720"/>
        </w:sectPr>
      </w:pPr>
    </w:p>
    <w:p w14:paraId="39398D93" w14:textId="77777777" w:rsidR="00BA3875" w:rsidRDefault="00BA3875">
      <w:pPr>
        <w:pStyle w:val="BodyText"/>
        <w:spacing w:before="6"/>
        <w:rPr>
          <w:sz w:val="2"/>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9"/>
        <w:gridCol w:w="1546"/>
        <w:gridCol w:w="3136"/>
      </w:tblGrid>
      <w:tr w:rsidR="00BA3875" w14:paraId="62A42AF9" w14:textId="77777777">
        <w:trPr>
          <w:trHeight w:val="630"/>
        </w:trPr>
        <w:tc>
          <w:tcPr>
            <w:tcW w:w="449" w:type="dxa"/>
          </w:tcPr>
          <w:p w14:paraId="6FF90722" w14:textId="77777777" w:rsidR="00BA3875" w:rsidRDefault="009930ED">
            <w:pPr>
              <w:pStyle w:val="TableParagraph"/>
              <w:spacing w:before="165"/>
              <w:ind w:left="16" w:right="34"/>
              <w:jc w:val="center"/>
              <w:rPr>
                <w:b/>
                <w:sz w:val="24"/>
              </w:rPr>
            </w:pPr>
            <w:r>
              <w:rPr>
                <w:b/>
                <w:spacing w:val="-10"/>
                <w:w w:val="95"/>
                <w:sz w:val="24"/>
              </w:rPr>
              <w:t>A</w:t>
            </w:r>
          </w:p>
        </w:tc>
        <w:tc>
          <w:tcPr>
            <w:tcW w:w="1546" w:type="dxa"/>
          </w:tcPr>
          <w:p w14:paraId="3F938F2C" w14:textId="77777777" w:rsidR="00BA3875" w:rsidRDefault="009930ED">
            <w:pPr>
              <w:pStyle w:val="TableParagraph"/>
              <w:spacing w:before="165"/>
              <w:ind w:right="374"/>
              <w:jc w:val="right"/>
              <w:rPr>
                <w:sz w:val="24"/>
              </w:rPr>
            </w:pPr>
            <w:r>
              <w:rPr>
                <w:w w:val="90"/>
                <w:sz w:val="24"/>
              </w:rPr>
              <w:t>90</w:t>
            </w:r>
            <w:r>
              <w:rPr>
                <w:spacing w:val="-4"/>
                <w:w w:val="90"/>
                <w:sz w:val="24"/>
              </w:rPr>
              <w:t xml:space="preserve"> </w:t>
            </w:r>
            <w:r>
              <w:rPr>
                <w:w w:val="90"/>
                <w:sz w:val="24"/>
              </w:rPr>
              <w:t>–</w:t>
            </w:r>
            <w:r>
              <w:rPr>
                <w:spacing w:val="-7"/>
                <w:w w:val="90"/>
                <w:sz w:val="24"/>
              </w:rPr>
              <w:t xml:space="preserve"> </w:t>
            </w:r>
            <w:r>
              <w:rPr>
                <w:spacing w:val="-4"/>
                <w:w w:val="90"/>
                <w:sz w:val="24"/>
              </w:rPr>
              <w:t>100%</w:t>
            </w:r>
          </w:p>
        </w:tc>
        <w:tc>
          <w:tcPr>
            <w:tcW w:w="3136" w:type="dxa"/>
          </w:tcPr>
          <w:p w14:paraId="1AE87383" w14:textId="77777777" w:rsidR="00BA3875" w:rsidRDefault="009930ED">
            <w:pPr>
              <w:pStyle w:val="TableParagraph"/>
              <w:spacing w:before="12"/>
              <w:ind w:left="106"/>
              <w:rPr>
                <w:sz w:val="24"/>
              </w:rPr>
            </w:pPr>
            <w:r>
              <w:rPr>
                <w:w w:val="90"/>
                <w:sz w:val="24"/>
              </w:rPr>
              <w:t>Outstanding</w:t>
            </w:r>
            <w:r>
              <w:rPr>
                <w:spacing w:val="7"/>
                <w:sz w:val="24"/>
              </w:rPr>
              <w:t xml:space="preserve"> </w:t>
            </w:r>
            <w:r>
              <w:rPr>
                <w:spacing w:val="-2"/>
                <w:sz w:val="24"/>
              </w:rPr>
              <w:t>Achievement</w:t>
            </w:r>
          </w:p>
        </w:tc>
      </w:tr>
      <w:tr w:rsidR="00BA3875" w14:paraId="79417A14" w14:textId="77777777">
        <w:trPr>
          <w:trHeight w:val="630"/>
        </w:trPr>
        <w:tc>
          <w:tcPr>
            <w:tcW w:w="449" w:type="dxa"/>
          </w:tcPr>
          <w:p w14:paraId="4F11901C" w14:textId="77777777" w:rsidR="00BA3875" w:rsidRDefault="009930ED">
            <w:pPr>
              <w:pStyle w:val="TableParagraph"/>
              <w:spacing w:before="165"/>
              <w:ind w:left="16" w:right="40"/>
              <w:jc w:val="center"/>
              <w:rPr>
                <w:b/>
                <w:sz w:val="24"/>
              </w:rPr>
            </w:pPr>
            <w:r>
              <w:rPr>
                <w:b/>
                <w:spacing w:val="-10"/>
                <w:w w:val="85"/>
                <w:sz w:val="24"/>
              </w:rPr>
              <w:t>B</w:t>
            </w:r>
          </w:p>
        </w:tc>
        <w:tc>
          <w:tcPr>
            <w:tcW w:w="1546" w:type="dxa"/>
          </w:tcPr>
          <w:p w14:paraId="6FD27376" w14:textId="77777777" w:rsidR="00BA3875" w:rsidRDefault="009930ED">
            <w:pPr>
              <w:pStyle w:val="TableParagraph"/>
              <w:spacing w:before="165"/>
              <w:ind w:right="416"/>
              <w:jc w:val="right"/>
              <w:rPr>
                <w:sz w:val="24"/>
              </w:rPr>
            </w:pPr>
            <w:r>
              <w:rPr>
                <w:w w:val="90"/>
                <w:sz w:val="24"/>
              </w:rPr>
              <w:t>80</w:t>
            </w:r>
            <w:r>
              <w:rPr>
                <w:spacing w:val="-4"/>
                <w:w w:val="90"/>
                <w:sz w:val="24"/>
              </w:rPr>
              <w:t xml:space="preserve"> </w:t>
            </w:r>
            <w:r>
              <w:rPr>
                <w:w w:val="90"/>
                <w:sz w:val="24"/>
              </w:rPr>
              <w:t>–</w:t>
            </w:r>
            <w:r>
              <w:rPr>
                <w:spacing w:val="-7"/>
                <w:w w:val="90"/>
                <w:sz w:val="24"/>
              </w:rPr>
              <w:t xml:space="preserve"> </w:t>
            </w:r>
            <w:r>
              <w:rPr>
                <w:spacing w:val="-5"/>
                <w:w w:val="90"/>
                <w:sz w:val="24"/>
              </w:rPr>
              <w:t>89%</w:t>
            </w:r>
          </w:p>
        </w:tc>
        <w:tc>
          <w:tcPr>
            <w:tcW w:w="3136" w:type="dxa"/>
          </w:tcPr>
          <w:p w14:paraId="77A46848" w14:textId="77777777" w:rsidR="00BA3875" w:rsidRDefault="009930ED">
            <w:pPr>
              <w:pStyle w:val="TableParagraph"/>
              <w:spacing w:before="12"/>
              <w:ind w:left="106"/>
              <w:rPr>
                <w:sz w:val="24"/>
              </w:rPr>
            </w:pPr>
            <w:r>
              <w:rPr>
                <w:w w:val="90"/>
                <w:sz w:val="24"/>
              </w:rPr>
              <w:t>Commendable</w:t>
            </w:r>
            <w:r>
              <w:rPr>
                <w:spacing w:val="-1"/>
                <w:w w:val="90"/>
                <w:sz w:val="24"/>
              </w:rPr>
              <w:t xml:space="preserve"> </w:t>
            </w:r>
            <w:r>
              <w:rPr>
                <w:spacing w:val="-2"/>
                <w:sz w:val="24"/>
              </w:rPr>
              <w:t>Achievement</w:t>
            </w:r>
          </w:p>
        </w:tc>
      </w:tr>
      <w:tr w:rsidR="00BA3875" w14:paraId="2841F659" w14:textId="77777777">
        <w:trPr>
          <w:trHeight w:val="330"/>
        </w:trPr>
        <w:tc>
          <w:tcPr>
            <w:tcW w:w="449" w:type="dxa"/>
          </w:tcPr>
          <w:p w14:paraId="5FF54F12" w14:textId="77777777" w:rsidR="00BA3875" w:rsidRDefault="009930ED">
            <w:pPr>
              <w:pStyle w:val="TableParagraph"/>
              <w:spacing w:before="14"/>
              <w:ind w:left="16" w:right="38"/>
              <w:jc w:val="center"/>
              <w:rPr>
                <w:b/>
                <w:sz w:val="24"/>
              </w:rPr>
            </w:pPr>
            <w:r>
              <w:rPr>
                <w:b/>
                <w:spacing w:val="-10"/>
                <w:w w:val="85"/>
                <w:sz w:val="24"/>
              </w:rPr>
              <w:t>C</w:t>
            </w:r>
          </w:p>
        </w:tc>
        <w:tc>
          <w:tcPr>
            <w:tcW w:w="1546" w:type="dxa"/>
          </w:tcPr>
          <w:p w14:paraId="60E73E7A" w14:textId="77777777" w:rsidR="00BA3875" w:rsidRDefault="009930ED">
            <w:pPr>
              <w:pStyle w:val="TableParagraph"/>
              <w:spacing w:before="14"/>
              <w:ind w:right="416"/>
              <w:jc w:val="right"/>
              <w:rPr>
                <w:sz w:val="24"/>
              </w:rPr>
            </w:pPr>
            <w:r>
              <w:rPr>
                <w:w w:val="90"/>
                <w:sz w:val="24"/>
              </w:rPr>
              <w:t>70</w:t>
            </w:r>
            <w:r>
              <w:rPr>
                <w:spacing w:val="-4"/>
                <w:w w:val="90"/>
                <w:sz w:val="24"/>
              </w:rPr>
              <w:t xml:space="preserve"> </w:t>
            </w:r>
            <w:r>
              <w:rPr>
                <w:w w:val="90"/>
                <w:sz w:val="24"/>
              </w:rPr>
              <w:t>–</w:t>
            </w:r>
            <w:r>
              <w:rPr>
                <w:spacing w:val="-7"/>
                <w:w w:val="90"/>
                <w:sz w:val="24"/>
              </w:rPr>
              <w:t xml:space="preserve"> </w:t>
            </w:r>
            <w:r>
              <w:rPr>
                <w:spacing w:val="-5"/>
                <w:w w:val="90"/>
                <w:sz w:val="24"/>
              </w:rPr>
              <w:t>79%</w:t>
            </w:r>
          </w:p>
        </w:tc>
        <w:tc>
          <w:tcPr>
            <w:tcW w:w="3136" w:type="dxa"/>
          </w:tcPr>
          <w:p w14:paraId="2254BF77" w14:textId="77777777" w:rsidR="00BA3875" w:rsidRDefault="009930ED">
            <w:pPr>
              <w:pStyle w:val="TableParagraph"/>
              <w:spacing w:before="14"/>
              <w:ind w:left="106"/>
              <w:rPr>
                <w:sz w:val="24"/>
              </w:rPr>
            </w:pPr>
            <w:r>
              <w:rPr>
                <w:w w:val="90"/>
                <w:sz w:val="24"/>
              </w:rPr>
              <w:t>Marginal</w:t>
            </w:r>
            <w:r>
              <w:rPr>
                <w:spacing w:val="15"/>
                <w:sz w:val="24"/>
              </w:rPr>
              <w:t xml:space="preserve"> </w:t>
            </w:r>
            <w:r>
              <w:rPr>
                <w:spacing w:val="-2"/>
                <w:sz w:val="24"/>
              </w:rPr>
              <w:t>Achievement</w:t>
            </w:r>
          </w:p>
        </w:tc>
      </w:tr>
      <w:tr w:rsidR="00BA3875" w14:paraId="5E3B3449" w14:textId="77777777">
        <w:trPr>
          <w:trHeight w:val="640"/>
        </w:trPr>
        <w:tc>
          <w:tcPr>
            <w:tcW w:w="449" w:type="dxa"/>
          </w:tcPr>
          <w:p w14:paraId="05947E11" w14:textId="77777777" w:rsidR="00BA3875" w:rsidRDefault="009930ED">
            <w:pPr>
              <w:pStyle w:val="TableParagraph"/>
              <w:spacing w:before="170"/>
              <w:ind w:left="16" w:right="42"/>
              <w:jc w:val="center"/>
              <w:rPr>
                <w:b/>
                <w:sz w:val="24"/>
              </w:rPr>
            </w:pPr>
            <w:r>
              <w:rPr>
                <w:b/>
                <w:spacing w:val="-10"/>
                <w:w w:val="95"/>
                <w:sz w:val="24"/>
              </w:rPr>
              <w:t>D</w:t>
            </w:r>
          </w:p>
        </w:tc>
        <w:tc>
          <w:tcPr>
            <w:tcW w:w="1546" w:type="dxa"/>
          </w:tcPr>
          <w:p w14:paraId="2CB4FB76" w14:textId="77777777" w:rsidR="00BA3875" w:rsidRDefault="009930ED">
            <w:pPr>
              <w:pStyle w:val="TableParagraph"/>
              <w:spacing w:before="170"/>
              <w:ind w:right="416"/>
              <w:jc w:val="right"/>
              <w:rPr>
                <w:sz w:val="24"/>
              </w:rPr>
            </w:pPr>
            <w:r>
              <w:rPr>
                <w:w w:val="90"/>
                <w:sz w:val="24"/>
              </w:rPr>
              <w:t>60</w:t>
            </w:r>
            <w:r>
              <w:rPr>
                <w:spacing w:val="-4"/>
                <w:w w:val="90"/>
                <w:sz w:val="24"/>
              </w:rPr>
              <w:t xml:space="preserve"> </w:t>
            </w:r>
            <w:r>
              <w:rPr>
                <w:w w:val="90"/>
                <w:sz w:val="24"/>
              </w:rPr>
              <w:t>–</w:t>
            </w:r>
            <w:r>
              <w:rPr>
                <w:spacing w:val="-7"/>
                <w:w w:val="90"/>
                <w:sz w:val="24"/>
              </w:rPr>
              <w:t xml:space="preserve"> </w:t>
            </w:r>
            <w:r>
              <w:rPr>
                <w:spacing w:val="-5"/>
                <w:w w:val="90"/>
                <w:sz w:val="24"/>
              </w:rPr>
              <w:t>69%</w:t>
            </w:r>
          </w:p>
        </w:tc>
        <w:tc>
          <w:tcPr>
            <w:tcW w:w="3136" w:type="dxa"/>
          </w:tcPr>
          <w:p w14:paraId="361FBAEE" w14:textId="77777777" w:rsidR="00BA3875" w:rsidRDefault="009930ED">
            <w:pPr>
              <w:pStyle w:val="TableParagraph"/>
              <w:spacing w:before="12"/>
              <w:ind w:left="106"/>
              <w:rPr>
                <w:sz w:val="24"/>
              </w:rPr>
            </w:pPr>
            <w:r>
              <w:rPr>
                <w:spacing w:val="-2"/>
                <w:sz w:val="24"/>
              </w:rPr>
              <w:t>Unsatisfactory</w:t>
            </w:r>
          </w:p>
          <w:p w14:paraId="7A5306DD" w14:textId="77777777" w:rsidR="00BA3875" w:rsidRDefault="009930ED">
            <w:pPr>
              <w:pStyle w:val="TableParagraph"/>
              <w:spacing w:before="41"/>
              <w:ind w:left="106"/>
              <w:rPr>
                <w:sz w:val="24"/>
              </w:rPr>
            </w:pPr>
            <w:r>
              <w:rPr>
                <w:spacing w:val="-2"/>
                <w:sz w:val="24"/>
              </w:rPr>
              <w:t>Achievement</w:t>
            </w:r>
          </w:p>
        </w:tc>
      </w:tr>
      <w:tr w:rsidR="00BA3875" w14:paraId="076005D2" w14:textId="77777777">
        <w:trPr>
          <w:trHeight w:val="642"/>
        </w:trPr>
        <w:tc>
          <w:tcPr>
            <w:tcW w:w="449" w:type="dxa"/>
          </w:tcPr>
          <w:p w14:paraId="2051B2DB" w14:textId="77777777" w:rsidR="00BA3875" w:rsidRDefault="009930ED">
            <w:pPr>
              <w:pStyle w:val="TableParagraph"/>
              <w:spacing w:before="14"/>
              <w:ind w:left="16" w:right="45"/>
              <w:jc w:val="center"/>
              <w:rPr>
                <w:b/>
                <w:sz w:val="24"/>
              </w:rPr>
            </w:pPr>
            <w:r>
              <w:rPr>
                <w:b/>
                <w:spacing w:val="-10"/>
                <w:w w:val="85"/>
                <w:sz w:val="24"/>
              </w:rPr>
              <w:t>F</w:t>
            </w:r>
          </w:p>
          <w:p w14:paraId="79474955" w14:textId="77777777" w:rsidR="00BA3875" w:rsidRDefault="009930ED">
            <w:pPr>
              <w:pStyle w:val="TableParagraph"/>
              <w:spacing w:before="39"/>
              <w:ind w:left="45" w:right="29"/>
              <w:jc w:val="center"/>
              <w:rPr>
                <w:b/>
                <w:sz w:val="24"/>
              </w:rPr>
            </w:pPr>
            <w:r>
              <w:rPr>
                <w:b/>
                <w:spacing w:val="-10"/>
                <w:w w:val="125"/>
                <w:sz w:val="24"/>
              </w:rPr>
              <w:t>*</w:t>
            </w:r>
          </w:p>
        </w:tc>
        <w:tc>
          <w:tcPr>
            <w:tcW w:w="1546" w:type="dxa"/>
          </w:tcPr>
          <w:p w14:paraId="3ED5308C" w14:textId="77777777" w:rsidR="00BA3875" w:rsidRDefault="009930ED">
            <w:pPr>
              <w:pStyle w:val="TableParagraph"/>
              <w:spacing w:before="170"/>
              <w:ind w:right="368"/>
              <w:jc w:val="right"/>
              <w:rPr>
                <w:sz w:val="24"/>
              </w:rPr>
            </w:pPr>
            <w:r>
              <w:rPr>
                <w:w w:val="90"/>
                <w:sz w:val="24"/>
              </w:rPr>
              <w:t>0</w:t>
            </w:r>
            <w:r>
              <w:rPr>
                <w:spacing w:val="-5"/>
                <w:w w:val="90"/>
                <w:sz w:val="24"/>
              </w:rPr>
              <w:t xml:space="preserve"> </w:t>
            </w:r>
            <w:r>
              <w:rPr>
                <w:w w:val="90"/>
                <w:sz w:val="24"/>
              </w:rPr>
              <w:t>–</w:t>
            </w:r>
            <w:r>
              <w:rPr>
                <w:spacing w:val="-7"/>
                <w:w w:val="90"/>
                <w:sz w:val="24"/>
              </w:rPr>
              <w:t xml:space="preserve"> </w:t>
            </w:r>
            <w:r>
              <w:rPr>
                <w:spacing w:val="-5"/>
                <w:w w:val="90"/>
                <w:sz w:val="24"/>
              </w:rPr>
              <w:t>59%</w:t>
            </w:r>
          </w:p>
        </w:tc>
        <w:tc>
          <w:tcPr>
            <w:tcW w:w="3136" w:type="dxa"/>
          </w:tcPr>
          <w:p w14:paraId="13B44FA4" w14:textId="77777777" w:rsidR="00BA3875" w:rsidRDefault="009930ED">
            <w:pPr>
              <w:pStyle w:val="TableParagraph"/>
              <w:spacing w:before="170"/>
              <w:ind w:left="106"/>
              <w:rPr>
                <w:sz w:val="24"/>
              </w:rPr>
            </w:pPr>
            <w:r>
              <w:rPr>
                <w:spacing w:val="-2"/>
                <w:sz w:val="24"/>
              </w:rPr>
              <w:t>Failing</w:t>
            </w:r>
          </w:p>
        </w:tc>
      </w:tr>
    </w:tbl>
    <w:p w14:paraId="09CC0875" w14:textId="77777777" w:rsidR="00BA3875" w:rsidRDefault="00BA3875">
      <w:pPr>
        <w:pStyle w:val="BodyText"/>
        <w:spacing w:before="189"/>
      </w:pPr>
    </w:p>
    <w:p w14:paraId="736D28B3" w14:textId="77777777" w:rsidR="00BA3875" w:rsidRDefault="009930ED">
      <w:pPr>
        <w:ind w:left="108"/>
        <w:rPr>
          <w:b/>
          <w:sz w:val="24"/>
        </w:rPr>
      </w:pPr>
      <w:r>
        <w:rPr>
          <w:b/>
          <w:spacing w:val="-2"/>
          <w:w w:val="90"/>
          <w:sz w:val="24"/>
        </w:rPr>
        <w:t>Weekly</w:t>
      </w:r>
      <w:r>
        <w:rPr>
          <w:b/>
          <w:spacing w:val="-5"/>
          <w:w w:val="90"/>
          <w:sz w:val="24"/>
        </w:rPr>
        <w:t xml:space="preserve"> </w:t>
      </w:r>
      <w:r>
        <w:rPr>
          <w:b/>
          <w:spacing w:val="-2"/>
          <w:w w:val="95"/>
          <w:sz w:val="24"/>
        </w:rPr>
        <w:t>Readings:</w:t>
      </w:r>
    </w:p>
    <w:p w14:paraId="3DBF3DB5" w14:textId="77777777" w:rsidR="00BA3875" w:rsidRDefault="00BA3875">
      <w:pPr>
        <w:pStyle w:val="BodyText"/>
        <w:spacing w:before="77"/>
        <w:rPr>
          <w:b/>
        </w:rPr>
      </w:pPr>
    </w:p>
    <w:p w14:paraId="6CAF2B22" w14:textId="77777777" w:rsidR="00BA3875" w:rsidRDefault="009930ED">
      <w:pPr>
        <w:pStyle w:val="BodyText"/>
        <w:spacing w:line="254" w:lineRule="auto"/>
        <w:ind w:left="118" w:right="317" w:hanging="10"/>
      </w:pPr>
      <w:r>
        <w:rPr>
          <w:w w:val="90"/>
        </w:rPr>
        <w:t xml:space="preserve">The reading for this class is substantial and students are encouraged to create a reading schedule in order to not fall behind. Each week also contains virtual lectures, short video </w:t>
      </w:r>
      <w:r>
        <w:rPr>
          <w:spacing w:val="-4"/>
        </w:rPr>
        <w:t>clips,</w:t>
      </w:r>
      <w:r>
        <w:rPr>
          <w:spacing w:val="-13"/>
        </w:rPr>
        <w:t xml:space="preserve"> </w:t>
      </w:r>
      <w:r>
        <w:rPr>
          <w:spacing w:val="-4"/>
        </w:rPr>
        <w:t>and/or</w:t>
      </w:r>
      <w:r>
        <w:rPr>
          <w:spacing w:val="-13"/>
        </w:rPr>
        <w:t xml:space="preserve"> </w:t>
      </w:r>
      <w:r>
        <w:rPr>
          <w:spacing w:val="-4"/>
        </w:rPr>
        <w:t>discussion</w:t>
      </w:r>
      <w:r>
        <w:rPr>
          <w:spacing w:val="-13"/>
        </w:rPr>
        <w:t xml:space="preserve"> </w:t>
      </w:r>
      <w:r>
        <w:rPr>
          <w:spacing w:val="-4"/>
        </w:rPr>
        <w:t>questions.</w:t>
      </w:r>
    </w:p>
    <w:p w14:paraId="1716A426" w14:textId="77777777" w:rsidR="00BA3875" w:rsidRDefault="009930ED">
      <w:pPr>
        <w:pStyle w:val="BodyText"/>
        <w:spacing w:before="1" w:line="254" w:lineRule="auto"/>
        <w:ind w:left="118" w:hanging="10"/>
      </w:pPr>
      <w:r>
        <w:rPr>
          <w:w w:val="90"/>
        </w:rPr>
        <w:t xml:space="preserve">Reading the assigned textbook content prior to viewing or participating in these other class </w:t>
      </w:r>
      <w:r>
        <w:rPr>
          <w:spacing w:val="-2"/>
        </w:rPr>
        <w:t>activities</w:t>
      </w:r>
      <w:r>
        <w:rPr>
          <w:spacing w:val="-14"/>
        </w:rPr>
        <w:t xml:space="preserve"> </w:t>
      </w:r>
      <w:r>
        <w:rPr>
          <w:spacing w:val="-2"/>
        </w:rPr>
        <w:t>will</w:t>
      </w:r>
      <w:r>
        <w:rPr>
          <w:spacing w:val="-14"/>
        </w:rPr>
        <w:t xml:space="preserve"> </w:t>
      </w:r>
      <w:r>
        <w:rPr>
          <w:spacing w:val="-2"/>
        </w:rPr>
        <w:t>help</w:t>
      </w:r>
      <w:r>
        <w:rPr>
          <w:spacing w:val="-13"/>
        </w:rPr>
        <w:t xml:space="preserve"> </w:t>
      </w:r>
      <w:r>
        <w:rPr>
          <w:spacing w:val="-2"/>
        </w:rPr>
        <w:t>you</w:t>
      </w:r>
      <w:r>
        <w:rPr>
          <w:spacing w:val="-13"/>
        </w:rPr>
        <w:t xml:space="preserve"> </w:t>
      </w:r>
      <w:r>
        <w:rPr>
          <w:spacing w:val="-2"/>
        </w:rPr>
        <w:t>tremendously.</w:t>
      </w:r>
    </w:p>
    <w:p w14:paraId="5AA415C0" w14:textId="77777777" w:rsidR="00BA3875" w:rsidRDefault="00BA3875">
      <w:pPr>
        <w:pStyle w:val="BodyText"/>
        <w:spacing w:before="187"/>
      </w:pPr>
    </w:p>
    <w:p w14:paraId="63E35FAF" w14:textId="77777777" w:rsidR="00BA3875" w:rsidRDefault="009930ED">
      <w:pPr>
        <w:pStyle w:val="Heading1"/>
      </w:pPr>
      <w:r>
        <w:rPr>
          <w:spacing w:val="-2"/>
          <w:w w:val="90"/>
        </w:rPr>
        <w:t>Narrated</w:t>
      </w:r>
      <w:r>
        <w:rPr>
          <w:spacing w:val="-8"/>
        </w:rPr>
        <w:t xml:space="preserve"> </w:t>
      </w:r>
      <w:r>
        <w:rPr>
          <w:spacing w:val="-2"/>
        </w:rPr>
        <w:t>PowerPoints:</w:t>
      </w:r>
    </w:p>
    <w:p w14:paraId="24DA9CDC" w14:textId="77777777" w:rsidR="00BA3875" w:rsidRDefault="00BA3875">
      <w:pPr>
        <w:pStyle w:val="BodyText"/>
        <w:spacing w:before="80"/>
        <w:rPr>
          <w:b/>
        </w:rPr>
      </w:pPr>
    </w:p>
    <w:p w14:paraId="71C0670E" w14:textId="77777777" w:rsidR="00BA3875" w:rsidRDefault="009930ED">
      <w:pPr>
        <w:pStyle w:val="BodyText"/>
        <w:spacing w:line="254" w:lineRule="auto"/>
        <w:ind w:left="118" w:right="36" w:hanging="10"/>
      </w:pPr>
      <w:r>
        <w:rPr>
          <w:w w:val="90"/>
        </w:rPr>
        <w:t xml:space="preserve">There will be weekly narrated PowerPoint presentations posted during this course, always by </w:t>
      </w:r>
      <w:r>
        <w:rPr>
          <w:spacing w:val="-8"/>
        </w:rPr>
        <w:t>the</w:t>
      </w:r>
      <w:r>
        <w:rPr>
          <w:spacing w:val="-9"/>
        </w:rPr>
        <w:t xml:space="preserve"> </w:t>
      </w:r>
      <w:r>
        <w:rPr>
          <w:spacing w:val="-8"/>
        </w:rPr>
        <w:t>Sunday</w:t>
      </w:r>
      <w:r>
        <w:rPr>
          <w:spacing w:val="-12"/>
        </w:rPr>
        <w:t xml:space="preserve"> </w:t>
      </w:r>
      <w:r>
        <w:rPr>
          <w:spacing w:val="-8"/>
        </w:rPr>
        <w:t>before</w:t>
      </w:r>
      <w:r>
        <w:rPr>
          <w:spacing w:val="-11"/>
        </w:rPr>
        <w:t xml:space="preserve"> </w:t>
      </w:r>
      <w:r>
        <w:rPr>
          <w:spacing w:val="-8"/>
        </w:rPr>
        <w:t>a</w:t>
      </w:r>
      <w:r>
        <w:rPr>
          <w:spacing w:val="-9"/>
        </w:rPr>
        <w:t xml:space="preserve"> </w:t>
      </w:r>
      <w:r>
        <w:rPr>
          <w:spacing w:val="-8"/>
        </w:rPr>
        <w:t>week</w:t>
      </w:r>
      <w:r>
        <w:rPr>
          <w:spacing w:val="-10"/>
        </w:rPr>
        <w:t xml:space="preserve"> </w:t>
      </w:r>
      <w:r>
        <w:rPr>
          <w:spacing w:val="-8"/>
        </w:rPr>
        <w:t>begins.</w:t>
      </w:r>
      <w:r>
        <w:rPr>
          <w:spacing w:val="-10"/>
        </w:rPr>
        <w:t xml:space="preserve"> </w:t>
      </w:r>
      <w:r>
        <w:rPr>
          <w:spacing w:val="-8"/>
        </w:rPr>
        <w:t>These</w:t>
      </w:r>
      <w:r>
        <w:rPr>
          <w:spacing w:val="-11"/>
        </w:rPr>
        <w:t xml:space="preserve"> </w:t>
      </w:r>
      <w:r>
        <w:rPr>
          <w:spacing w:val="-8"/>
        </w:rPr>
        <w:t>will</w:t>
      </w:r>
      <w:r>
        <w:rPr>
          <w:spacing w:val="-9"/>
        </w:rPr>
        <w:t xml:space="preserve"> </w:t>
      </w:r>
      <w:r>
        <w:rPr>
          <w:spacing w:val="-8"/>
        </w:rPr>
        <w:t>offer</w:t>
      </w:r>
      <w:r>
        <w:rPr>
          <w:spacing w:val="-13"/>
        </w:rPr>
        <w:t xml:space="preserve"> </w:t>
      </w:r>
      <w:r>
        <w:rPr>
          <w:spacing w:val="-8"/>
        </w:rPr>
        <w:t>you additional</w:t>
      </w:r>
      <w:r>
        <w:rPr>
          <w:spacing w:val="-11"/>
        </w:rPr>
        <w:t xml:space="preserve"> </w:t>
      </w:r>
      <w:r>
        <w:rPr>
          <w:spacing w:val="-8"/>
        </w:rPr>
        <w:t xml:space="preserve">and enhanced information </w:t>
      </w:r>
      <w:r>
        <w:rPr>
          <w:spacing w:val="-6"/>
        </w:rPr>
        <w:t>about</w:t>
      </w:r>
      <w:r>
        <w:rPr>
          <w:spacing w:val="-10"/>
        </w:rPr>
        <w:t xml:space="preserve"> </w:t>
      </w:r>
      <w:r>
        <w:rPr>
          <w:spacing w:val="-6"/>
        </w:rPr>
        <w:t>the</w:t>
      </w:r>
      <w:r>
        <w:rPr>
          <w:spacing w:val="-11"/>
        </w:rPr>
        <w:t xml:space="preserve"> </w:t>
      </w:r>
      <w:r>
        <w:rPr>
          <w:spacing w:val="-6"/>
        </w:rPr>
        <w:t>course</w:t>
      </w:r>
      <w:r>
        <w:rPr>
          <w:spacing w:val="-9"/>
        </w:rPr>
        <w:t xml:space="preserve"> </w:t>
      </w:r>
      <w:r>
        <w:rPr>
          <w:spacing w:val="-6"/>
        </w:rPr>
        <w:t>content.</w:t>
      </w:r>
      <w:r>
        <w:rPr>
          <w:spacing w:val="40"/>
        </w:rPr>
        <w:t xml:space="preserve"> </w:t>
      </w:r>
      <w:r>
        <w:rPr>
          <w:spacing w:val="-6"/>
        </w:rPr>
        <w:t>If</w:t>
      </w:r>
      <w:r>
        <w:rPr>
          <w:spacing w:val="-9"/>
        </w:rPr>
        <w:t xml:space="preserve"> </w:t>
      </w:r>
      <w:r>
        <w:rPr>
          <w:spacing w:val="-6"/>
        </w:rPr>
        <w:t>you</w:t>
      </w:r>
      <w:r>
        <w:rPr>
          <w:spacing w:val="-10"/>
        </w:rPr>
        <w:t xml:space="preserve"> </w:t>
      </w:r>
      <w:r>
        <w:rPr>
          <w:spacing w:val="-6"/>
        </w:rPr>
        <w:t>have</w:t>
      </w:r>
      <w:r>
        <w:rPr>
          <w:spacing w:val="-9"/>
        </w:rPr>
        <w:t xml:space="preserve"> </w:t>
      </w:r>
      <w:r>
        <w:rPr>
          <w:spacing w:val="-6"/>
        </w:rPr>
        <w:t>additional</w:t>
      </w:r>
      <w:r>
        <w:rPr>
          <w:spacing w:val="-11"/>
        </w:rPr>
        <w:t xml:space="preserve"> </w:t>
      </w:r>
      <w:r>
        <w:rPr>
          <w:spacing w:val="-6"/>
        </w:rPr>
        <w:t>questions</w:t>
      </w:r>
      <w:r>
        <w:rPr>
          <w:spacing w:val="-9"/>
        </w:rPr>
        <w:t xml:space="preserve"> </w:t>
      </w:r>
      <w:r>
        <w:rPr>
          <w:spacing w:val="-6"/>
        </w:rPr>
        <w:t>after</w:t>
      </w:r>
      <w:r>
        <w:rPr>
          <w:spacing w:val="-9"/>
        </w:rPr>
        <w:t xml:space="preserve"> </w:t>
      </w:r>
      <w:r>
        <w:rPr>
          <w:spacing w:val="-6"/>
        </w:rPr>
        <w:t>viewing the</w:t>
      </w:r>
      <w:r>
        <w:rPr>
          <w:spacing w:val="-11"/>
        </w:rPr>
        <w:t xml:space="preserve"> </w:t>
      </w:r>
      <w:r>
        <w:rPr>
          <w:spacing w:val="-6"/>
        </w:rPr>
        <w:t>presentation, please</w:t>
      </w:r>
      <w:r>
        <w:rPr>
          <w:spacing w:val="-14"/>
        </w:rPr>
        <w:t xml:space="preserve"> </w:t>
      </w:r>
      <w:r>
        <w:rPr>
          <w:spacing w:val="-6"/>
        </w:rPr>
        <w:t>email</w:t>
      </w:r>
      <w:r>
        <w:rPr>
          <w:spacing w:val="-14"/>
        </w:rPr>
        <w:t xml:space="preserve"> </w:t>
      </w:r>
      <w:r>
        <w:rPr>
          <w:spacing w:val="-6"/>
        </w:rPr>
        <w:t>or</w:t>
      </w:r>
      <w:r>
        <w:rPr>
          <w:spacing w:val="-11"/>
        </w:rPr>
        <w:t xml:space="preserve"> </w:t>
      </w:r>
      <w:r>
        <w:rPr>
          <w:spacing w:val="-6"/>
        </w:rPr>
        <w:t>call</w:t>
      </w:r>
      <w:r>
        <w:rPr>
          <w:spacing w:val="-12"/>
        </w:rPr>
        <w:t xml:space="preserve"> </w:t>
      </w:r>
      <w:r>
        <w:rPr>
          <w:spacing w:val="-6"/>
        </w:rPr>
        <w:t>or</w:t>
      </w:r>
      <w:r>
        <w:rPr>
          <w:spacing w:val="-12"/>
        </w:rPr>
        <w:t xml:space="preserve"> </w:t>
      </w:r>
      <w:r>
        <w:rPr>
          <w:spacing w:val="-6"/>
        </w:rPr>
        <w:t>text</w:t>
      </w:r>
      <w:r>
        <w:rPr>
          <w:spacing w:val="-13"/>
        </w:rPr>
        <w:t xml:space="preserve"> </w:t>
      </w:r>
      <w:r>
        <w:rPr>
          <w:spacing w:val="-6"/>
        </w:rPr>
        <w:t>the</w:t>
      </w:r>
      <w:r>
        <w:rPr>
          <w:spacing w:val="-12"/>
        </w:rPr>
        <w:t xml:space="preserve"> </w:t>
      </w:r>
      <w:r>
        <w:rPr>
          <w:spacing w:val="-6"/>
        </w:rPr>
        <w:t>professor</w:t>
      </w:r>
      <w:r>
        <w:rPr>
          <w:spacing w:val="-12"/>
        </w:rPr>
        <w:t xml:space="preserve"> </w:t>
      </w:r>
      <w:r>
        <w:rPr>
          <w:spacing w:val="-6"/>
        </w:rPr>
        <w:t>for</w:t>
      </w:r>
      <w:r>
        <w:rPr>
          <w:spacing w:val="-11"/>
        </w:rPr>
        <w:t xml:space="preserve"> </w:t>
      </w:r>
      <w:r>
        <w:rPr>
          <w:spacing w:val="-6"/>
        </w:rPr>
        <w:t>clarification.</w:t>
      </w:r>
      <w:r>
        <w:rPr>
          <w:spacing w:val="40"/>
        </w:rPr>
        <w:t xml:space="preserve"> </w:t>
      </w:r>
      <w:r>
        <w:rPr>
          <w:spacing w:val="-6"/>
          <w:u w:val="single"/>
        </w:rPr>
        <w:t>Note,</w:t>
      </w:r>
      <w:r>
        <w:rPr>
          <w:spacing w:val="-12"/>
          <w:u w:val="single"/>
        </w:rPr>
        <w:t xml:space="preserve"> </w:t>
      </w:r>
      <w:r>
        <w:rPr>
          <w:spacing w:val="-6"/>
          <w:u w:val="single"/>
        </w:rPr>
        <w:t>these</w:t>
      </w:r>
      <w:r>
        <w:rPr>
          <w:spacing w:val="-14"/>
          <w:u w:val="single"/>
        </w:rPr>
        <w:t xml:space="preserve"> </w:t>
      </w:r>
      <w:r>
        <w:rPr>
          <w:spacing w:val="-6"/>
          <w:u w:val="single"/>
        </w:rPr>
        <w:t>sessions</w:t>
      </w:r>
      <w:r>
        <w:rPr>
          <w:spacing w:val="-12"/>
          <w:u w:val="single"/>
        </w:rPr>
        <w:t xml:space="preserve"> </w:t>
      </w:r>
      <w:r>
        <w:rPr>
          <w:spacing w:val="-6"/>
          <w:u w:val="single"/>
        </w:rPr>
        <w:t>are</w:t>
      </w:r>
      <w:r>
        <w:rPr>
          <w:spacing w:val="-14"/>
          <w:u w:val="single"/>
        </w:rPr>
        <w:t xml:space="preserve"> </w:t>
      </w:r>
      <w:r>
        <w:rPr>
          <w:spacing w:val="-6"/>
          <w:u w:val="single"/>
        </w:rPr>
        <w:t>not</w:t>
      </w:r>
      <w:r>
        <w:rPr>
          <w:spacing w:val="-6"/>
        </w:rPr>
        <w:t xml:space="preserve"> </w:t>
      </w:r>
      <w:r>
        <w:rPr>
          <w:spacing w:val="-6"/>
          <w:u w:val="single"/>
        </w:rPr>
        <w:t>mandatory</w:t>
      </w:r>
      <w:r>
        <w:rPr>
          <w:spacing w:val="-8"/>
          <w:u w:val="single"/>
        </w:rPr>
        <w:t xml:space="preserve"> </w:t>
      </w:r>
      <w:r>
        <w:rPr>
          <w:spacing w:val="-6"/>
          <w:u w:val="single"/>
        </w:rPr>
        <w:t>and are</w:t>
      </w:r>
      <w:r>
        <w:rPr>
          <w:spacing w:val="-9"/>
          <w:u w:val="single"/>
        </w:rPr>
        <w:t xml:space="preserve"> </w:t>
      </w:r>
      <w:r>
        <w:rPr>
          <w:spacing w:val="-6"/>
          <w:u w:val="single"/>
        </w:rPr>
        <w:t>not</w:t>
      </w:r>
      <w:r>
        <w:rPr>
          <w:spacing w:val="-8"/>
          <w:u w:val="single"/>
        </w:rPr>
        <w:t xml:space="preserve"> </w:t>
      </w:r>
      <w:r>
        <w:rPr>
          <w:spacing w:val="-6"/>
          <w:u w:val="single"/>
        </w:rPr>
        <w:t>graded,</w:t>
      </w:r>
      <w:r>
        <w:rPr>
          <w:spacing w:val="-9"/>
          <w:u w:val="single"/>
        </w:rPr>
        <w:t xml:space="preserve"> </w:t>
      </w:r>
      <w:r>
        <w:rPr>
          <w:spacing w:val="-6"/>
          <w:u w:val="single"/>
        </w:rPr>
        <w:t>but</w:t>
      </w:r>
      <w:r>
        <w:rPr>
          <w:spacing w:val="-8"/>
          <w:u w:val="single"/>
        </w:rPr>
        <w:t xml:space="preserve"> </w:t>
      </w:r>
      <w:r>
        <w:rPr>
          <w:spacing w:val="-6"/>
          <w:u w:val="single"/>
        </w:rPr>
        <w:t>you</w:t>
      </w:r>
      <w:r>
        <w:rPr>
          <w:spacing w:val="-8"/>
          <w:u w:val="single"/>
        </w:rPr>
        <w:t xml:space="preserve"> </w:t>
      </w:r>
      <w:r>
        <w:rPr>
          <w:spacing w:val="-6"/>
          <w:u w:val="single"/>
        </w:rPr>
        <w:t>are</w:t>
      </w:r>
      <w:r>
        <w:rPr>
          <w:spacing w:val="-9"/>
          <w:u w:val="single"/>
        </w:rPr>
        <w:t xml:space="preserve"> </w:t>
      </w:r>
      <w:r>
        <w:rPr>
          <w:spacing w:val="-6"/>
          <w:u w:val="single"/>
        </w:rPr>
        <w:t>encouraged</w:t>
      </w:r>
      <w:r>
        <w:rPr>
          <w:spacing w:val="-8"/>
          <w:u w:val="single"/>
        </w:rPr>
        <w:t xml:space="preserve"> </w:t>
      </w:r>
      <w:r>
        <w:rPr>
          <w:spacing w:val="-6"/>
          <w:u w:val="single"/>
        </w:rPr>
        <w:t>to</w:t>
      </w:r>
      <w:r>
        <w:rPr>
          <w:spacing w:val="-7"/>
          <w:u w:val="single"/>
        </w:rPr>
        <w:t xml:space="preserve"> </w:t>
      </w:r>
      <w:r>
        <w:rPr>
          <w:spacing w:val="-6"/>
          <w:u w:val="single"/>
        </w:rPr>
        <w:t>view/listen</w:t>
      </w:r>
      <w:r>
        <w:rPr>
          <w:spacing w:val="-8"/>
          <w:u w:val="single"/>
        </w:rPr>
        <w:t xml:space="preserve"> </w:t>
      </w:r>
      <w:r>
        <w:rPr>
          <w:spacing w:val="-6"/>
          <w:u w:val="single"/>
        </w:rPr>
        <w:t>to</w:t>
      </w:r>
      <w:r>
        <w:rPr>
          <w:spacing w:val="-9"/>
          <w:u w:val="single"/>
        </w:rPr>
        <w:t xml:space="preserve"> </w:t>
      </w:r>
      <w:r>
        <w:rPr>
          <w:spacing w:val="-6"/>
          <w:u w:val="single"/>
        </w:rPr>
        <w:t>them.</w:t>
      </w:r>
    </w:p>
    <w:p w14:paraId="7D3E7AB2" w14:textId="77777777" w:rsidR="00BA3875" w:rsidRDefault="00BA3875">
      <w:pPr>
        <w:pStyle w:val="BodyText"/>
        <w:spacing w:before="184"/>
      </w:pPr>
    </w:p>
    <w:p w14:paraId="60F5ED2E" w14:textId="77777777" w:rsidR="00BA3875" w:rsidRDefault="009930ED">
      <w:pPr>
        <w:pStyle w:val="Heading1"/>
      </w:pPr>
      <w:r>
        <w:rPr>
          <w:w w:val="80"/>
        </w:rPr>
        <w:t>Discussion</w:t>
      </w:r>
      <w:r>
        <w:rPr>
          <w:spacing w:val="6"/>
        </w:rPr>
        <w:t xml:space="preserve"> </w:t>
      </w:r>
      <w:r>
        <w:rPr>
          <w:w w:val="80"/>
        </w:rPr>
        <w:t>Boards</w:t>
      </w:r>
      <w:r>
        <w:rPr>
          <w:spacing w:val="7"/>
        </w:rPr>
        <w:t xml:space="preserve"> </w:t>
      </w:r>
      <w:r>
        <w:rPr>
          <w:w w:val="80"/>
        </w:rPr>
        <w:t>and</w:t>
      </w:r>
      <w:r>
        <w:rPr>
          <w:spacing w:val="5"/>
        </w:rPr>
        <w:t xml:space="preserve"> </w:t>
      </w:r>
      <w:r>
        <w:rPr>
          <w:w w:val="80"/>
        </w:rPr>
        <w:t>or</w:t>
      </w:r>
      <w:r>
        <w:rPr>
          <w:spacing w:val="9"/>
        </w:rPr>
        <w:t xml:space="preserve"> </w:t>
      </w:r>
      <w:r>
        <w:rPr>
          <w:spacing w:val="-2"/>
          <w:w w:val="80"/>
        </w:rPr>
        <w:t>Blogs:</w:t>
      </w:r>
    </w:p>
    <w:p w14:paraId="5598FAEA" w14:textId="77777777" w:rsidR="00BA3875" w:rsidRDefault="00BA3875">
      <w:pPr>
        <w:pStyle w:val="BodyText"/>
        <w:spacing w:before="21"/>
        <w:rPr>
          <w:b/>
        </w:rPr>
      </w:pPr>
    </w:p>
    <w:p w14:paraId="68DED0DA" w14:textId="77777777" w:rsidR="00BA3875" w:rsidRDefault="009930ED">
      <w:pPr>
        <w:pStyle w:val="BodyText"/>
        <w:spacing w:line="254" w:lineRule="auto"/>
        <w:ind w:left="118" w:hanging="10"/>
      </w:pPr>
      <w:r>
        <w:rPr>
          <w:w w:val="90"/>
        </w:rPr>
        <w:t xml:space="preserve">Participating in course discussion boards is a key component of online coursework. The discussion boards are the same as the classroom discussion in the classroom. You are </w:t>
      </w:r>
      <w:r>
        <w:rPr>
          <w:spacing w:val="-6"/>
        </w:rPr>
        <w:t>expected</w:t>
      </w:r>
      <w:r>
        <w:rPr>
          <w:spacing w:val="-11"/>
        </w:rPr>
        <w:t xml:space="preserve"> </w:t>
      </w:r>
      <w:r>
        <w:rPr>
          <w:spacing w:val="-6"/>
        </w:rPr>
        <w:t>to</w:t>
      </w:r>
      <w:r>
        <w:rPr>
          <w:spacing w:val="-14"/>
        </w:rPr>
        <w:t xml:space="preserve"> </w:t>
      </w:r>
      <w:r>
        <w:rPr>
          <w:spacing w:val="-6"/>
        </w:rPr>
        <w:t>post</w:t>
      </w:r>
      <w:r>
        <w:rPr>
          <w:spacing w:val="-13"/>
        </w:rPr>
        <w:t xml:space="preserve"> </w:t>
      </w:r>
      <w:r>
        <w:rPr>
          <w:spacing w:val="-6"/>
        </w:rPr>
        <w:t>your</w:t>
      </w:r>
      <w:r>
        <w:rPr>
          <w:spacing w:val="-12"/>
        </w:rPr>
        <w:t xml:space="preserve"> </w:t>
      </w:r>
      <w:r>
        <w:rPr>
          <w:spacing w:val="-6"/>
        </w:rPr>
        <w:t>own</w:t>
      </w:r>
      <w:r>
        <w:rPr>
          <w:spacing w:val="-11"/>
        </w:rPr>
        <w:t xml:space="preserve"> </w:t>
      </w:r>
      <w:r>
        <w:rPr>
          <w:spacing w:val="-6"/>
        </w:rPr>
        <w:t>response</w:t>
      </w:r>
      <w:r>
        <w:rPr>
          <w:spacing w:val="-14"/>
        </w:rPr>
        <w:t xml:space="preserve"> </w:t>
      </w:r>
      <w:r>
        <w:rPr>
          <w:spacing w:val="-6"/>
        </w:rPr>
        <w:t>to</w:t>
      </w:r>
      <w:r>
        <w:rPr>
          <w:spacing w:val="-14"/>
        </w:rPr>
        <w:t xml:space="preserve"> </w:t>
      </w:r>
      <w:r>
        <w:rPr>
          <w:spacing w:val="-6"/>
        </w:rPr>
        <w:t>the</w:t>
      </w:r>
      <w:r>
        <w:rPr>
          <w:spacing w:val="-14"/>
        </w:rPr>
        <w:t xml:space="preserve"> </w:t>
      </w:r>
      <w:r>
        <w:rPr>
          <w:spacing w:val="-6"/>
        </w:rPr>
        <w:t>discussion</w:t>
      </w:r>
      <w:r>
        <w:rPr>
          <w:spacing w:val="-11"/>
        </w:rPr>
        <w:t xml:space="preserve"> </w:t>
      </w:r>
      <w:r>
        <w:rPr>
          <w:spacing w:val="-6"/>
        </w:rPr>
        <w:t>prompt</w:t>
      </w:r>
      <w:r>
        <w:rPr>
          <w:spacing w:val="-13"/>
        </w:rPr>
        <w:t xml:space="preserve"> </w:t>
      </w:r>
      <w:r>
        <w:rPr>
          <w:spacing w:val="-6"/>
        </w:rPr>
        <w:t>each</w:t>
      </w:r>
      <w:r>
        <w:rPr>
          <w:spacing w:val="-14"/>
        </w:rPr>
        <w:t xml:space="preserve"> </w:t>
      </w:r>
      <w:r>
        <w:rPr>
          <w:spacing w:val="-6"/>
        </w:rPr>
        <w:t>week</w:t>
      </w:r>
      <w:r>
        <w:rPr>
          <w:spacing w:val="-15"/>
        </w:rPr>
        <w:t xml:space="preserve"> </w:t>
      </w:r>
      <w:r>
        <w:rPr>
          <w:spacing w:val="-6"/>
        </w:rPr>
        <w:t>not</w:t>
      </w:r>
      <w:r>
        <w:rPr>
          <w:spacing w:val="-13"/>
        </w:rPr>
        <w:t xml:space="preserve"> </w:t>
      </w:r>
      <w:r>
        <w:rPr>
          <w:spacing w:val="-6"/>
        </w:rPr>
        <w:t>later</w:t>
      </w:r>
      <w:r>
        <w:rPr>
          <w:spacing w:val="-12"/>
        </w:rPr>
        <w:t xml:space="preserve"> </w:t>
      </w:r>
      <w:r>
        <w:rPr>
          <w:spacing w:val="-6"/>
        </w:rPr>
        <w:t xml:space="preserve">than </w:t>
      </w:r>
      <w:r>
        <w:rPr>
          <w:w w:val="90"/>
        </w:rPr>
        <w:t>WEDNESDAY,</w:t>
      </w:r>
      <w:r>
        <w:rPr>
          <w:spacing w:val="-10"/>
          <w:w w:val="90"/>
        </w:rPr>
        <w:t xml:space="preserve"> </w:t>
      </w:r>
      <w:r>
        <w:rPr>
          <w:w w:val="90"/>
        </w:rPr>
        <w:t>as</w:t>
      </w:r>
      <w:r>
        <w:rPr>
          <w:spacing w:val="-10"/>
          <w:w w:val="90"/>
        </w:rPr>
        <w:t xml:space="preserve"> </w:t>
      </w:r>
      <w:r>
        <w:rPr>
          <w:w w:val="90"/>
        </w:rPr>
        <w:t>well</w:t>
      </w:r>
      <w:r>
        <w:rPr>
          <w:spacing w:val="-9"/>
          <w:w w:val="90"/>
        </w:rPr>
        <w:t xml:space="preserve"> </w:t>
      </w:r>
      <w:r>
        <w:rPr>
          <w:w w:val="90"/>
        </w:rPr>
        <w:t>as</w:t>
      </w:r>
      <w:r>
        <w:rPr>
          <w:spacing w:val="-10"/>
          <w:w w:val="90"/>
        </w:rPr>
        <w:t xml:space="preserve"> </w:t>
      </w:r>
      <w:r>
        <w:rPr>
          <w:w w:val="90"/>
        </w:rPr>
        <w:t>respond</w:t>
      </w:r>
      <w:r>
        <w:rPr>
          <w:spacing w:val="-10"/>
          <w:w w:val="90"/>
        </w:rPr>
        <w:t xml:space="preserve"> </w:t>
      </w:r>
      <w:r>
        <w:rPr>
          <w:w w:val="90"/>
        </w:rPr>
        <w:t>to</w:t>
      </w:r>
      <w:r>
        <w:rPr>
          <w:spacing w:val="-10"/>
          <w:w w:val="90"/>
        </w:rPr>
        <w:t xml:space="preserve"> </w:t>
      </w:r>
      <w:r>
        <w:rPr>
          <w:w w:val="90"/>
        </w:rPr>
        <w:t>one</w:t>
      </w:r>
      <w:r>
        <w:rPr>
          <w:spacing w:val="-10"/>
          <w:w w:val="90"/>
        </w:rPr>
        <w:t xml:space="preserve"> </w:t>
      </w:r>
      <w:r>
        <w:rPr>
          <w:w w:val="90"/>
        </w:rPr>
        <w:t>classmate’s</w:t>
      </w:r>
      <w:r>
        <w:rPr>
          <w:spacing w:val="-9"/>
          <w:w w:val="90"/>
        </w:rPr>
        <w:t xml:space="preserve"> </w:t>
      </w:r>
      <w:r>
        <w:rPr>
          <w:w w:val="90"/>
        </w:rPr>
        <w:t>posting</w:t>
      </w:r>
      <w:r>
        <w:rPr>
          <w:spacing w:val="-9"/>
          <w:w w:val="90"/>
        </w:rPr>
        <w:t xml:space="preserve"> </w:t>
      </w:r>
      <w:r>
        <w:rPr>
          <w:w w:val="90"/>
        </w:rPr>
        <w:t>for</w:t>
      </w:r>
      <w:r>
        <w:rPr>
          <w:spacing w:val="-10"/>
          <w:w w:val="90"/>
        </w:rPr>
        <w:t xml:space="preserve"> </w:t>
      </w:r>
      <w:r>
        <w:rPr>
          <w:w w:val="90"/>
        </w:rPr>
        <w:t>each</w:t>
      </w:r>
      <w:r>
        <w:rPr>
          <w:spacing w:val="-10"/>
          <w:w w:val="90"/>
        </w:rPr>
        <w:t xml:space="preserve"> </w:t>
      </w:r>
      <w:r>
        <w:rPr>
          <w:w w:val="90"/>
        </w:rPr>
        <w:t>question.</w:t>
      </w:r>
      <w:r>
        <w:rPr>
          <w:spacing w:val="-10"/>
          <w:w w:val="90"/>
        </w:rPr>
        <w:t xml:space="preserve"> </w:t>
      </w:r>
      <w:r>
        <w:rPr>
          <w:w w:val="90"/>
        </w:rPr>
        <w:t>Your</w:t>
      </w:r>
      <w:r>
        <w:rPr>
          <w:spacing w:val="-10"/>
          <w:w w:val="90"/>
        </w:rPr>
        <w:t xml:space="preserve"> </w:t>
      </w:r>
      <w:r>
        <w:rPr>
          <w:w w:val="90"/>
        </w:rPr>
        <w:t>initial response should be thoughtful, well-written, and between 200-400 words. Your response</w:t>
      </w:r>
    </w:p>
    <w:p w14:paraId="46FF1FF9" w14:textId="77777777" w:rsidR="00BA3875" w:rsidRDefault="009930ED">
      <w:pPr>
        <w:pStyle w:val="BodyText"/>
        <w:spacing w:line="254" w:lineRule="auto"/>
        <w:ind w:left="118"/>
      </w:pPr>
      <w:r>
        <w:rPr>
          <w:spacing w:val="-8"/>
        </w:rPr>
        <w:t>should</w:t>
      </w:r>
      <w:r>
        <w:rPr>
          <w:spacing w:val="-11"/>
        </w:rPr>
        <w:t xml:space="preserve"> </w:t>
      </w:r>
      <w:r>
        <w:rPr>
          <w:spacing w:val="-8"/>
        </w:rPr>
        <w:t>make</w:t>
      </w:r>
      <w:r>
        <w:rPr>
          <w:spacing w:val="-14"/>
        </w:rPr>
        <w:t xml:space="preserve"> </w:t>
      </w:r>
      <w:r>
        <w:rPr>
          <w:spacing w:val="-8"/>
        </w:rPr>
        <w:t>use</w:t>
      </w:r>
      <w:r>
        <w:rPr>
          <w:spacing w:val="-14"/>
        </w:rPr>
        <w:t xml:space="preserve"> </w:t>
      </w:r>
      <w:r>
        <w:rPr>
          <w:spacing w:val="-8"/>
        </w:rPr>
        <w:t>of</w:t>
      </w:r>
      <w:r>
        <w:rPr>
          <w:spacing w:val="-13"/>
        </w:rPr>
        <w:t xml:space="preserve"> </w:t>
      </w:r>
      <w:r>
        <w:rPr>
          <w:spacing w:val="-8"/>
        </w:rPr>
        <w:t>course</w:t>
      </w:r>
      <w:r>
        <w:rPr>
          <w:spacing w:val="-12"/>
        </w:rPr>
        <w:t xml:space="preserve"> </w:t>
      </w:r>
      <w:r>
        <w:rPr>
          <w:spacing w:val="-8"/>
        </w:rPr>
        <w:t>material</w:t>
      </w:r>
      <w:r>
        <w:rPr>
          <w:spacing w:val="-14"/>
        </w:rPr>
        <w:t xml:space="preserve"> </w:t>
      </w:r>
      <w:r>
        <w:rPr>
          <w:spacing w:val="-8"/>
        </w:rPr>
        <w:t>from</w:t>
      </w:r>
      <w:r>
        <w:rPr>
          <w:spacing w:val="-11"/>
        </w:rPr>
        <w:t xml:space="preserve"> </w:t>
      </w:r>
      <w:r>
        <w:rPr>
          <w:spacing w:val="-8"/>
        </w:rPr>
        <w:t>the</w:t>
      </w:r>
      <w:r>
        <w:rPr>
          <w:spacing w:val="-14"/>
        </w:rPr>
        <w:t xml:space="preserve"> </w:t>
      </w:r>
      <w:r>
        <w:rPr>
          <w:spacing w:val="-8"/>
        </w:rPr>
        <w:t>week.</w:t>
      </w:r>
      <w:r>
        <w:rPr>
          <w:spacing w:val="-13"/>
        </w:rPr>
        <w:t xml:space="preserve"> </w:t>
      </w:r>
      <w:r>
        <w:rPr>
          <w:spacing w:val="-8"/>
        </w:rPr>
        <w:t>Your</w:t>
      </w:r>
      <w:r>
        <w:rPr>
          <w:spacing w:val="-12"/>
        </w:rPr>
        <w:t xml:space="preserve"> </w:t>
      </w:r>
      <w:r>
        <w:rPr>
          <w:spacing w:val="-8"/>
        </w:rPr>
        <w:t>response</w:t>
      </w:r>
      <w:r>
        <w:rPr>
          <w:spacing w:val="-12"/>
        </w:rPr>
        <w:t xml:space="preserve"> </w:t>
      </w:r>
      <w:r>
        <w:rPr>
          <w:spacing w:val="-8"/>
        </w:rPr>
        <w:t>to</w:t>
      </w:r>
      <w:r>
        <w:rPr>
          <w:spacing w:val="-12"/>
        </w:rPr>
        <w:t xml:space="preserve"> </w:t>
      </w:r>
      <w:r>
        <w:rPr>
          <w:spacing w:val="-8"/>
        </w:rPr>
        <w:t>a</w:t>
      </w:r>
      <w:r>
        <w:rPr>
          <w:spacing w:val="-14"/>
        </w:rPr>
        <w:t xml:space="preserve"> </w:t>
      </w:r>
      <w:r>
        <w:rPr>
          <w:spacing w:val="-8"/>
        </w:rPr>
        <w:t>classmate’s</w:t>
      </w:r>
      <w:r>
        <w:rPr>
          <w:spacing w:val="-9"/>
        </w:rPr>
        <w:t xml:space="preserve"> </w:t>
      </w:r>
      <w:r>
        <w:rPr>
          <w:spacing w:val="-8"/>
        </w:rPr>
        <w:t xml:space="preserve">posting </w:t>
      </w:r>
      <w:r>
        <w:rPr>
          <w:w w:val="90"/>
        </w:rPr>
        <w:t xml:space="preserve">should be critical, respectful, and supportive, and contribute to the discussion and also be at </w:t>
      </w:r>
      <w:r>
        <w:t>least 200</w:t>
      </w:r>
      <w:r>
        <w:rPr>
          <w:spacing w:val="-1"/>
        </w:rPr>
        <w:t xml:space="preserve"> </w:t>
      </w:r>
      <w:r>
        <w:t>words.</w:t>
      </w:r>
    </w:p>
    <w:p w14:paraId="447A790F" w14:textId="77777777" w:rsidR="00BA3875" w:rsidRDefault="00BA3875">
      <w:pPr>
        <w:pStyle w:val="BodyText"/>
        <w:spacing w:before="39"/>
      </w:pPr>
    </w:p>
    <w:p w14:paraId="298319FB" w14:textId="77777777" w:rsidR="00BA3875" w:rsidRDefault="009930ED">
      <w:pPr>
        <w:pStyle w:val="BodyText"/>
        <w:spacing w:line="254" w:lineRule="auto"/>
        <w:ind w:left="118" w:right="333" w:hanging="10"/>
        <w:jc w:val="both"/>
      </w:pPr>
      <w:r>
        <w:rPr>
          <w:w w:val="90"/>
        </w:rPr>
        <w:t xml:space="preserve">As the discussion is a live text, it is over after the due date and no late posts will be allowed </w:t>
      </w:r>
      <w:r>
        <w:rPr>
          <w:spacing w:val="-6"/>
        </w:rPr>
        <w:t>or</w:t>
      </w:r>
      <w:r>
        <w:rPr>
          <w:spacing w:val="-7"/>
        </w:rPr>
        <w:t xml:space="preserve"> </w:t>
      </w:r>
      <w:r>
        <w:rPr>
          <w:spacing w:val="-6"/>
        </w:rPr>
        <w:t>receive</w:t>
      </w:r>
      <w:r>
        <w:rPr>
          <w:spacing w:val="-8"/>
        </w:rPr>
        <w:t xml:space="preserve"> </w:t>
      </w:r>
      <w:r>
        <w:rPr>
          <w:spacing w:val="-6"/>
        </w:rPr>
        <w:t>any</w:t>
      </w:r>
      <w:r>
        <w:rPr>
          <w:spacing w:val="-9"/>
        </w:rPr>
        <w:t xml:space="preserve"> </w:t>
      </w:r>
      <w:r>
        <w:rPr>
          <w:spacing w:val="-6"/>
        </w:rPr>
        <w:t>credit.</w:t>
      </w:r>
      <w:r>
        <w:rPr>
          <w:spacing w:val="-9"/>
        </w:rPr>
        <w:t xml:space="preserve"> </w:t>
      </w:r>
      <w:r>
        <w:rPr>
          <w:spacing w:val="-6"/>
        </w:rPr>
        <w:t>It</w:t>
      </w:r>
      <w:r>
        <w:rPr>
          <w:spacing w:val="-12"/>
        </w:rPr>
        <w:t xml:space="preserve"> </w:t>
      </w:r>
      <w:r>
        <w:rPr>
          <w:spacing w:val="-6"/>
        </w:rPr>
        <w:t>would</w:t>
      </w:r>
      <w:r>
        <w:rPr>
          <w:spacing w:val="-10"/>
        </w:rPr>
        <w:t xml:space="preserve"> </w:t>
      </w:r>
      <w:r>
        <w:rPr>
          <w:spacing w:val="-6"/>
        </w:rPr>
        <w:t>be</w:t>
      </w:r>
      <w:r>
        <w:rPr>
          <w:spacing w:val="-8"/>
        </w:rPr>
        <w:t xml:space="preserve"> </w:t>
      </w:r>
      <w:r>
        <w:rPr>
          <w:spacing w:val="-6"/>
        </w:rPr>
        <w:t>of</w:t>
      </w:r>
      <w:r>
        <w:rPr>
          <w:spacing w:val="-9"/>
        </w:rPr>
        <w:t xml:space="preserve"> </w:t>
      </w:r>
      <w:r>
        <w:rPr>
          <w:spacing w:val="-6"/>
        </w:rPr>
        <w:t>no</w:t>
      </w:r>
      <w:r>
        <w:rPr>
          <w:spacing w:val="-10"/>
        </w:rPr>
        <w:t xml:space="preserve"> </w:t>
      </w:r>
      <w:r>
        <w:rPr>
          <w:spacing w:val="-6"/>
        </w:rPr>
        <w:t>use</w:t>
      </w:r>
      <w:r>
        <w:rPr>
          <w:spacing w:val="-10"/>
        </w:rPr>
        <w:t xml:space="preserve"> </w:t>
      </w:r>
      <w:r>
        <w:rPr>
          <w:spacing w:val="-6"/>
        </w:rPr>
        <w:t>to</w:t>
      </w:r>
      <w:r>
        <w:rPr>
          <w:spacing w:val="-10"/>
        </w:rPr>
        <w:t xml:space="preserve"> </w:t>
      </w:r>
      <w:r>
        <w:rPr>
          <w:spacing w:val="-6"/>
        </w:rPr>
        <w:t>allow</w:t>
      </w:r>
      <w:r>
        <w:rPr>
          <w:spacing w:val="-9"/>
        </w:rPr>
        <w:t xml:space="preserve"> </w:t>
      </w:r>
      <w:r>
        <w:rPr>
          <w:spacing w:val="-6"/>
        </w:rPr>
        <w:t>late</w:t>
      </w:r>
      <w:r>
        <w:rPr>
          <w:spacing w:val="-8"/>
        </w:rPr>
        <w:t xml:space="preserve"> </w:t>
      </w:r>
      <w:r>
        <w:rPr>
          <w:spacing w:val="-6"/>
        </w:rPr>
        <w:t>posts</w:t>
      </w:r>
      <w:r>
        <w:rPr>
          <w:spacing w:val="-8"/>
        </w:rPr>
        <w:t xml:space="preserve"> </w:t>
      </w:r>
      <w:r>
        <w:rPr>
          <w:spacing w:val="-6"/>
        </w:rPr>
        <w:t>as</w:t>
      </w:r>
      <w:r>
        <w:rPr>
          <w:spacing w:val="-8"/>
        </w:rPr>
        <w:t xml:space="preserve"> </w:t>
      </w:r>
      <w:r>
        <w:rPr>
          <w:spacing w:val="-6"/>
        </w:rPr>
        <w:t>they</w:t>
      </w:r>
      <w:r>
        <w:rPr>
          <w:spacing w:val="-9"/>
        </w:rPr>
        <w:t xml:space="preserve"> </w:t>
      </w:r>
      <w:r>
        <w:rPr>
          <w:spacing w:val="-6"/>
        </w:rPr>
        <w:t>do</w:t>
      </w:r>
      <w:r>
        <w:rPr>
          <w:spacing w:val="-12"/>
        </w:rPr>
        <w:t xml:space="preserve"> </w:t>
      </w:r>
      <w:r>
        <w:rPr>
          <w:spacing w:val="-6"/>
        </w:rPr>
        <w:t>not</w:t>
      </w:r>
      <w:r>
        <w:rPr>
          <w:spacing w:val="-9"/>
        </w:rPr>
        <w:t xml:space="preserve"> </w:t>
      </w:r>
      <w:r>
        <w:rPr>
          <w:spacing w:val="-6"/>
        </w:rPr>
        <w:t>add</w:t>
      </w:r>
      <w:r>
        <w:rPr>
          <w:spacing w:val="-7"/>
        </w:rPr>
        <w:t xml:space="preserve"> </w:t>
      </w:r>
      <w:r>
        <w:rPr>
          <w:spacing w:val="-6"/>
        </w:rPr>
        <w:t>to</w:t>
      </w:r>
      <w:r>
        <w:rPr>
          <w:spacing w:val="-8"/>
        </w:rPr>
        <w:t xml:space="preserve"> </w:t>
      </w:r>
      <w:r>
        <w:rPr>
          <w:spacing w:val="-6"/>
        </w:rPr>
        <w:t>the</w:t>
      </w:r>
    </w:p>
    <w:p w14:paraId="25886A62" w14:textId="77777777" w:rsidR="00BA3875" w:rsidRDefault="009930ED">
      <w:pPr>
        <w:pStyle w:val="BodyText"/>
        <w:spacing w:line="254" w:lineRule="auto"/>
        <w:ind w:left="118" w:right="187"/>
        <w:jc w:val="both"/>
      </w:pPr>
      <w:r>
        <w:rPr>
          <w:w w:val="90"/>
        </w:rPr>
        <w:t xml:space="preserve">classroom discussion. The expectation is that posts address the question and are an addition to the discussion that encourages others to respond. Remember that the discussion board is </w:t>
      </w:r>
      <w:r>
        <w:rPr>
          <w:spacing w:val="-4"/>
        </w:rPr>
        <w:t>the</w:t>
      </w:r>
      <w:r>
        <w:rPr>
          <w:spacing w:val="-13"/>
        </w:rPr>
        <w:t xml:space="preserve"> </w:t>
      </w:r>
      <w:r>
        <w:rPr>
          <w:spacing w:val="-4"/>
        </w:rPr>
        <w:t>location</w:t>
      </w:r>
      <w:r>
        <w:rPr>
          <w:spacing w:val="-13"/>
        </w:rPr>
        <w:t xml:space="preserve"> </w:t>
      </w:r>
      <w:r>
        <w:rPr>
          <w:spacing w:val="-4"/>
        </w:rPr>
        <w:t>of</w:t>
      </w:r>
      <w:r>
        <w:rPr>
          <w:spacing w:val="-13"/>
        </w:rPr>
        <w:t xml:space="preserve"> </w:t>
      </w:r>
      <w:r>
        <w:rPr>
          <w:spacing w:val="-4"/>
        </w:rPr>
        <w:t>our</w:t>
      </w:r>
      <w:r>
        <w:rPr>
          <w:spacing w:val="-12"/>
        </w:rPr>
        <w:t xml:space="preserve"> </w:t>
      </w:r>
      <w:r>
        <w:rPr>
          <w:spacing w:val="-4"/>
        </w:rPr>
        <w:t>classroom</w:t>
      </w:r>
      <w:r>
        <w:rPr>
          <w:spacing w:val="-13"/>
        </w:rPr>
        <w:t xml:space="preserve"> </w:t>
      </w:r>
      <w:r>
        <w:rPr>
          <w:spacing w:val="-4"/>
        </w:rPr>
        <w:t>conversations.</w:t>
      </w:r>
    </w:p>
    <w:p w14:paraId="7D65EDEA" w14:textId="77777777" w:rsidR="00BA3875" w:rsidRDefault="00BA3875">
      <w:pPr>
        <w:spacing w:line="254" w:lineRule="auto"/>
        <w:jc w:val="both"/>
        <w:sectPr w:rsidR="00BA3875">
          <w:pgSz w:w="11910" w:h="16840"/>
          <w:pgMar w:top="1700" w:right="1300" w:bottom="1240" w:left="1320" w:header="0" w:footer="1055" w:gutter="0"/>
          <w:cols w:space="720"/>
        </w:sectPr>
      </w:pPr>
    </w:p>
    <w:p w14:paraId="4A6532AD" w14:textId="77777777" w:rsidR="00BA3875" w:rsidRDefault="009930ED">
      <w:pPr>
        <w:pStyle w:val="BodyText"/>
        <w:spacing w:before="35" w:line="254" w:lineRule="auto"/>
        <w:ind w:left="118" w:right="262" w:hanging="10"/>
      </w:pPr>
      <w:r>
        <w:rPr>
          <w:w w:val="90"/>
        </w:rPr>
        <w:t>Grading</w:t>
      </w:r>
      <w:r>
        <w:rPr>
          <w:spacing w:val="-1"/>
          <w:w w:val="90"/>
        </w:rPr>
        <w:t xml:space="preserve"> </w:t>
      </w:r>
      <w:r>
        <w:rPr>
          <w:w w:val="90"/>
        </w:rPr>
        <w:t xml:space="preserve">of discussion board is based on evaluation of all postings. The following are </w:t>
      </w:r>
      <w:r>
        <w:rPr>
          <w:spacing w:val="-4"/>
        </w:rPr>
        <w:t>considerations</w:t>
      </w:r>
      <w:r>
        <w:rPr>
          <w:spacing w:val="-15"/>
        </w:rPr>
        <w:t xml:space="preserve"> </w:t>
      </w:r>
      <w:r>
        <w:rPr>
          <w:spacing w:val="-4"/>
        </w:rPr>
        <w:t>used</w:t>
      </w:r>
      <w:r>
        <w:rPr>
          <w:spacing w:val="-13"/>
        </w:rPr>
        <w:t xml:space="preserve"> </w:t>
      </w:r>
      <w:r>
        <w:rPr>
          <w:spacing w:val="-4"/>
        </w:rPr>
        <w:t>when</w:t>
      </w:r>
      <w:r>
        <w:rPr>
          <w:spacing w:val="-13"/>
        </w:rPr>
        <w:t xml:space="preserve"> </w:t>
      </w:r>
      <w:r>
        <w:rPr>
          <w:spacing w:val="-4"/>
        </w:rPr>
        <w:t>grading</w:t>
      </w:r>
    </w:p>
    <w:p w14:paraId="2755FCAD" w14:textId="77777777" w:rsidR="00BA3875" w:rsidRDefault="00BA3875">
      <w:pPr>
        <w:pStyle w:val="BodyText"/>
        <w:spacing w:before="44"/>
      </w:pPr>
    </w:p>
    <w:p w14:paraId="28CB4CEB" w14:textId="77777777" w:rsidR="00BA3875" w:rsidRDefault="009930ED">
      <w:pPr>
        <w:pStyle w:val="ListParagraph"/>
        <w:numPr>
          <w:ilvl w:val="0"/>
          <w:numId w:val="2"/>
        </w:numPr>
        <w:tabs>
          <w:tab w:val="left" w:pos="842"/>
        </w:tabs>
        <w:rPr>
          <w:sz w:val="24"/>
        </w:rPr>
      </w:pPr>
      <w:r>
        <w:rPr>
          <w:w w:val="90"/>
          <w:sz w:val="24"/>
        </w:rPr>
        <w:t>Is</w:t>
      </w:r>
      <w:r>
        <w:rPr>
          <w:spacing w:val="-4"/>
          <w:sz w:val="24"/>
        </w:rPr>
        <w:t xml:space="preserve"> </w:t>
      </w:r>
      <w:r>
        <w:rPr>
          <w:w w:val="90"/>
          <w:sz w:val="24"/>
        </w:rPr>
        <w:t>the</w:t>
      </w:r>
      <w:r>
        <w:rPr>
          <w:spacing w:val="-2"/>
          <w:sz w:val="24"/>
        </w:rPr>
        <w:t xml:space="preserve"> </w:t>
      </w:r>
      <w:r>
        <w:rPr>
          <w:w w:val="90"/>
          <w:sz w:val="24"/>
        </w:rPr>
        <w:t>response</w:t>
      </w:r>
      <w:r>
        <w:rPr>
          <w:spacing w:val="-2"/>
          <w:sz w:val="24"/>
        </w:rPr>
        <w:t xml:space="preserve"> </w:t>
      </w:r>
      <w:r>
        <w:rPr>
          <w:w w:val="90"/>
          <w:sz w:val="24"/>
        </w:rPr>
        <w:t>timely,</w:t>
      </w:r>
      <w:r>
        <w:rPr>
          <w:spacing w:val="-3"/>
          <w:sz w:val="24"/>
        </w:rPr>
        <w:t xml:space="preserve"> </w:t>
      </w:r>
      <w:r>
        <w:rPr>
          <w:w w:val="90"/>
          <w:sz w:val="24"/>
        </w:rPr>
        <w:t>complete,</w:t>
      </w:r>
      <w:r>
        <w:rPr>
          <w:spacing w:val="-2"/>
          <w:sz w:val="24"/>
        </w:rPr>
        <w:t xml:space="preserve"> </w:t>
      </w:r>
      <w:r>
        <w:rPr>
          <w:w w:val="90"/>
          <w:sz w:val="24"/>
        </w:rPr>
        <w:t>and</w:t>
      </w:r>
      <w:r>
        <w:rPr>
          <w:spacing w:val="-5"/>
          <w:sz w:val="24"/>
        </w:rPr>
        <w:t xml:space="preserve"> </w:t>
      </w:r>
      <w:r>
        <w:rPr>
          <w:w w:val="90"/>
          <w:sz w:val="24"/>
        </w:rPr>
        <w:t>well</w:t>
      </w:r>
      <w:r>
        <w:rPr>
          <w:spacing w:val="-2"/>
          <w:sz w:val="24"/>
        </w:rPr>
        <w:t xml:space="preserve"> </w:t>
      </w:r>
      <w:r>
        <w:rPr>
          <w:spacing w:val="-2"/>
          <w:w w:val="90"/>
          <w:sz w:val="24"/>
        </w:rPr>
        <w:t>written?</w:t>
      </w:r>
    </w:p>
    <w:p w14:paraId="1A52A592" w14:textId="77777777" w:rsidR="00BA3875" w:rsidRDefault="009930ED">
      <w:pPr>
        <w:pStyle w:val="ListParagraph"/>
        <w:numPr>
          <w:ilvl w:val="0"/>
          <w:numId w:val="2"/>
        </w:numPr>
        <w:tabs>
          <w:tab w:val="left" w:pos="842"/>
        </w:tabs>
        <w:spacing w:before="19" w:line="254" w:lineRule="auto"/>
        <w:ind w:right="400"/>
        <w:rPr>
          <w:sz w:val="24"/>
        </w:rPr>
      </w:pPr>
      <w:r>
        <w:rPr>
          <w:w w:val="90"/>
          <w:sz w:val="24"/>
        </w:rPr>
        <w:t xml:space="preserve">Is the response thoughtful and does it critically analyze the unique contributions of </w:t>
      </w:r>
      <w:r>
        <w:rPr>
          <w:sz w:val="24"/>
        </w:rPr>
        <w:t>other students?</w:t>
      </w:r>
    </w:p>
    <w:p w14:paraId="6FA68F7A" w14:textId="77777777" w:rsidR="00BA3875" w:rsidRDefault="009930ED">
      <w:pPr>
        <w:pStyle w:val="ListParagraph"/>
        <w:numPr>
          <w:ilvl w:val="0"/>
          <w:numId w:val="2"/>
        </w:numPr>
        <w:tabs>
          <w:tab w:val="left" w:pos="842"/>
        </w:tabs>
        <w:spacing w:line="254" w:lineRule="auto"/>
        <w:ind w:right="855"/>
        <w:rPr>
          <w:sz w:val="24"/>
        </w:rPr>
      </w:pPr>
      <w:r>
        <w:rPr>
          <w:w w:val="90"/>
          <w:sz w:val="24"/>
        </w:rPr>
        <w:t xml:space="preserve">Does the response consistently link theory and practice in order to create new </w:t>
      </w:r>
      <w:r>
        <w:rPr>
          <w:spacing w:val="-6"/>
          <w:sz w:val="24"/>
        </w:rPr>
        <w:t>understandings</w:t>
      </w:r>
      <w:r>
        <w:rPr>
          <w:spacing w:val="-10"/>
          <w:sz w:val="24"/>
        </w:rPr>
        <w:t xml:space="preserve"> </w:t>
      </w:r>
      <w:r>
        <w:rPr>
          <w:spacing w:val="-6"/>
          <w:sz w:val="24"/>
        </w:rPr>
        <w:t>and</w:t>
      </w:r>
      <w:r>
        <w:rPr>
          <w:spacing w:val="-8"/>
          <w:sz w:val="24"/>
        </w:rPr>
        <w:t xml:space="preserve"> </w:t>
      </w:r>
      <w:r>
        <w:rPr>
          <w:spacing w:val="-6"/>
          <w:sz w:val="24"/>
        </w:rPr>
        <w:t>considerations?</w:t>
      </w:r>
    </w:p>
    <w:p w14:paraId="63DB396C" w14:textId="77777777" w:rsidR="00BA3875" w:rsidRDefault="00BA3875">
      <w:pPr>
        <w:pStyle w:val="BodyText"/>
        <w:spacing w:before="15"/>
      </w:pPr>
    </w:p>
    <w:p w14:paraId="6C36D90C" w14:textId="77777777" w:rsidR="00BA3875" w:rsidRDefault="009930ED">
      <w:pPr>
        <w:pStyle w:val="BodyText"/>
        <w:spacing w:line="254" w:lineRule="auto"/>
        <w:ind w:left="118" w:right="262" w:hanging="10"/>
      </w:pPr>
      <w:r>
        <w:rPr>
          <w:spacing w:val="-8"/>
        </w:rPr>
        <w:t xml:space="preserve">Meaningful participation in the threaded discussions requires bringing new information that </w:t>
      </w:r>
      <w:r>
        <w:rPr>
          <w:spacing w:val="-6"/>
        </w:rPr>
        <w:t>is relevant</w:t>
      </w:r>
      <w:r>
        <w:rPr>
          <w:spacing w:val="-7"/>
        </w:rPr>
        <w:t xml:space="preserve"> </w:t>
      </w:r>
      <w:r>
        <w:rPr>
          <w:spacing w:val="-6"/>
        </w:rPr>
        <w:t>to</w:t>
      </w:r>
      <w:r>
        <w:rPr>
          <w:spacing w:val="-8"/>
        </w:rPr>
        <w:t xml:space="preserve"> </w:t>
      </w:r>
      <w:r>
        <w:rPr>
          <w:spacing w:val="-6"/>
        </w:rPr>
        <w:t>the</w:t>
      </w:r>
      <w:r>
        <w:rPr>
          <w:spacing w:val="-8"/>
        </w:rPr>
        <w:t xml:space="preserve"> </w:t>
      </w:r>
      <w:r>
        <w:rPr>
          <w:spacing w:val="-6"/>
        </w:rPr>
        <w:t>topic</w:t>
      </w:r>
      <w:r>
        <w:rPr>
          <w:spacing w:val="-9"/>
        </w:rPr>
        <w:t xml:space="preserve"> </w:t>
      </w:r>
      <w:r>
        <w:rPr>
          <w:spacing w:val="-6"/>
        </w:rPr>
        <w:t>at</w:t>
      </w:r>
      <w:r>
        <w:rPr>
          <w:spacing w:val="-7"/>
        </w:rPr>
        <w:t xml:space="preserve"> </w:t>
      </w:r>
      <w:r>
        <w:rPr>
          <w:spacing w:val="-6"/>
        </w:rPr>
        <w:t>hand.</w:t>
      </w:r>
      <w:r>
        <w:rPr>
          <w:spacing w:val="-7"/>
        </w:rPr>
        <w:t xml:space="preserve"> </w:t>
      </w:r>
      <w:r>
        <w:rPr>
          <w:spacing w:val="-6"/>
        </w:rPr>
        <w:t>Outstanding (A)</w:t>
      </w:r>
      <w:r>
        <w:rPr>
          <w:spacing w:val="-10"/>
        </w:rPr>
        <w:t xml:space="preserve"> </w:t>
      </w:r>
      <w:r>
        <w:rPr>
          <w:spacing w:val="-6"/>
        </w:rPr>
        <w:t>postings</w:t>
      </w:r>
      <w:r>
        <w:rPr>
          <w:spacing w:val="-7"/>
        </w:rPr>
        <w:t xml:space="preserve"> </w:t>
      </w:r>
      <w:r>
        <w:rPr>
          <w:spacing w:val="-6"/>
        </w:rPr>
        <w:t>will contain all</w:t>
      </w:r>
      <w:r>
        <w:rPr>
          <w:spacing w:val="-8"/>
        </w:rPr>
        <w:t xml:space="preserve"> </w:t>
      </w:r>
      <w:r>
        <w:rPr>
          <w:spacing w:val="-6"/>
        </w:rPr>
        <w:t>of</w:t>
      </w:r>
      <w:r>
        <w:rPr>
          <w:spacing w:val="-9"/>
        </w:rPr>
        <w:t xml:space="preserve"> </w:t>
      </w:r>
      <w:r>
        <w:rPr>
          <w:spacing w:val="-6"/>
        </w:rPr>
        <w:t>the following</w:t>
      </w:r>
    </w:p>
    <w:p w14:paraId="0F318205" w14:textId="77777777" w:rsidR="00BA3875" w:rsidRDefault="009930ED">
      <w:pPr>
        <w:pStyle w:val="BodyText"/>
        <w:spacing w:before="2"/>
        <w:ind w:left="118"/>
      </w:pPr>
      <w:r>
        <w:rPr>
          <w:spacing w:val="-2"/>
        </w:rPr>
        <w:t>criteria:</w:t>
      </w:r>
    </w:p>
    <w:p w14:paraId="7955B994" w14:textId="77777777" w:rsidR="00BA3875" w:rsidRDefault="009930ED">
      <w:pPr>
        <w:pStyle w:val="ListParagraph"/>
        <w:numPr>
          <w:ilvl w:val="0"/>
          <w:numId w:val="2"/>
        </w:numPr>
        <w:tabs>
          <w:tab w:val="left" w:pos="842"/>
        </w:tabs>
        <w:spacing w:before="19"/>
        <w:rPr>
          <w:sz w:val="24"/>
        </w:rPr>
      </w:pPr>
      <w:r>
        <w:rPr>
          <w:spacing w:val="-6"/>
          <w:sz w:val="24"/>
        </w:rPr>
        <w:t>Participant</w:t>
      </w:r>
      <w:r>
        <w:rPr>
          <w:spacing w:val="-11"/>
          <w:sz w:val="24"/>
        </w:rPr>
        <w:t xml:space="preserve"> </w:t>
      </w:r>
      <w:r>
        <w:rPr>
          <w:spacing w:val="-6"/>
          <w:sz w:val="24"/>
        </w:rPr>
        <w:t>submitted</w:t>
      </w:r>
      <w:r>
        <w:rPr>
          <w:spacing w:val="-8"/>
          <w:sz w:val="24"/>
        </w:rPr>
        <w:t xml:space="preserve"> </w:t>
      </w:r>
      <w:r>
        <w:rPr>
          <w:spacing w:val="-6"/>
          <w:sz w:val="24"/>
        </w:rPr>
        <w:t>their</w:t>
      </w:r>
      <w:r>
        <w:rPr>
          <w:spacing w:val="-10"/>
          <w:sz w:val="24"/>
        </w:rPr>
        <w:t xml:space="preserve"> </w:t>
      </w:r>
      <w:r>
        <w:rPr>
          <w:spacing w:val="-6"/>
          <w:sz w:val="24"/>
        </w:rPr>
        <w:t>first</w:t>
      </w:r>
      <w:r>
        <w:rPr>
          <w:spacing w:val="-10"/>
          <w:sz w:val="24"/>
        </w:rPr>
        <w:t xml:space="preserve"> </w:t>
      </w:r>
      <w:r>
        <w:rPr>
          <w:spacing w:val="-6"/>
          <w:sz w:val="24"/>
        </w:rPr>
        <w:t>post</w:t>
      </w:r>
      <w:r>
        <w:rPr>
          <w:spacing w:val="-14"/>
          <w:sz w:val="24"/>
        </w:rPr>
        <w:t xml:space="preserve"> </w:t>
      </w:r>
      <w:r>
        <w:rPr>
          <w:spacing w:val="-6"/>
          <w:sz w:val="24"/>
        </w:rPr>
        <w:t>prior</w:t>
      </w:r>
      <w:r>
        <w:rPr>
          <w:spacing w:val="-11"/>
          <w:sz w:val="24"/>
        </w:rPr>
        <w:t xml:space="preserve"> </w:t>
      </w:r>
      <w:r>
        <w:rPr>
          <w:spacing w:val="-6"/>
          <w:sz w:val="24"/>
        </w:rPr>
        <w:t>to</w:t>
      </w:r>
      <w:r>
        <w:rPr>
          <w:spacing w:val="-12"/>
          <w:sz w:val="24"/>
        </w:rPr>
        <w:t xml:space="preserve"> </w:t>
      </w:r>
      <w:r>
        <w:rPr>
          <w:spacing w:val="-6"/>
          <w:sz w:val="24"/>
        </w:rPr>
        <w:t>the</w:t>
      </w:r>
      <w:r>
        <w:rPr>
          <w:spacing w:val="-11"/>
          <w:sz w:val="24"/>
        </w:rPr>
        <w:t xml:space="preserve"> </w:t>
      </w:r>
      <w:r>
        <w:rPr>
          <w:spacing w:val="-6"/>
          <w:sz w:val="24"/>
        </w:rPr>
        <w:t>end</w:t>
      </w:r>
      <w:r>
        <w:rPr>
          <w:spacing w:val="-4"/>
          <w:sz w:val="24"/>
        </w:rPr>
        <w:t xml:space="preserve"> </w:t>
      </w:r>
      <w:r>
        <w:rPr>
          <w:spacing w:val="-6"/>
          <w:sz w:val="24"/>
        </w:rPr>
        <w:t>of</w:t>
      </w:r>
      <w:r>
        <w:rPr>
          <w:spacing w:val="-11"/>
          <w:sz w:val="24"/>
        </w:rPr>
        <w:t xml:space="preserve"> </w:t>
      </w:r>
      <w:r>
        <w:rPr>
          <w:spacing w:val="-6"/>
          <w:sz w:val="24"/>
        </w:rPr>
        <w:t>Wednesday.</w:t>
      </w:r>
    </w:p>
    <w:p w14:paraId="68BD52B5" w14:textId="77777777" w:rsidR="00BA3875" w:rsidRDefault="009930ED">
      <w:pPr>
        <w:pStyle w:val="ListParagraph"/>
        <w:numPr>
          <w:ilvl w:val="0"/>
          <w:numId w:val="2"/>
        </w:numPr>
        <w:tabs>
          <w:tab w:val="left" w:pos="842"/>
        </w:tabs>
        <w:spacing w:before="41" w:line="254" w:lineRule="auto"/>
        <w:ind w:right="462"/>
        <w:rPr>
          <w:sz w:val="24"/>
        </w:rPr>
      </w:pPr>
      <w:r>
        <w:rPr>
          <w:w w:val="90"/>
          <w:sz w:val="24"/>
        </w:rPr>
        <w:t xml:space="preserve">Participant wrote a substantive reply to the messages of at least one classmate for </w:t>
      </w:r>
      <w:r>
        <w:rPr>
          <w:spacing w:val="-4"/>
          <w:sz w:val="24"/>
        </w:rPr>
        <w:t>that</w:t>
      </w:r>
      <w:r>
        <w:rPr>
          <w:spacing w:val="-13"/>
          <w:sz w:val="24"/>
        </w:rPr>
        <w:t xml:space="preserve"> </w:t>
      </w:r>
      <w:r>
        <w:rPr>
          <w:spacing w:val="-4"/>
          <w:sz w:val="24"/>
        </w:rPr>
        <w:t>session</w:t>
      </w:r>
      <w:r>
        <w:rPr>
          <w:spacing w:val="-13"/>
          <w:sz w:val="24"/>
        </w:rPr>
        <w:t xml:space="preserve"> </w:t>
      </w:r>
      <w:r>
        <w:rPr>
          <w:spacing w:val="-4"/>
          <w:sz w:val="24"/>
        </w:rPr>
        <w:t>prior</w:t>
      </w:r>
      <w:r>
        <w:rPr>
          <w:spacing w:val="-14"/>
          <w:sz w:val="24"/>
        </w:rPr>
        <w:t xml:space="preserve"> </w:t>
      </w:r>
      <w:r>
        <w:rPr>
          <w:spacing w:val="-4"/>
          <w:sz w:val="24"/>
        </w:rPr>
        <w:t>to</w:t>
      </w:r>
      <w:r>
        <w:rPr>
          <w:spacing w:val="-14"/>
          <w:sz w:val="24"/>
        </w:rPr>
        <w:t xml:space="preserve"> </w:t>
      </w:r>
      <w:r>
        <w:rPr>
          <w:spacing w:val="-4"/>
          <w:sz w:val="24"/>
        </w:rPr>
        <w:t>midnight</w:t>
      </w:r>
      <w:r>
        <w:rPr>
          <w:spacing w:val="-13"/>
          <w:sz w:val="24"/>
        </w:rPr>
        <w:t xml:space="preserve"> </w:t>
      </w:r>
      <w:r>
        <w:rPr>
          <w:spacing w:val="-4"/>
          <w:sz w:val="24"/>
        </w:rPr>
        <w:t>on</w:t>
      </w:r>
      <w:r>
        <w:rPr>
          <w:spacing w:val="-13"/>
          <w:sz w:val="24"/>
        </w:rPr>
        <w:t xml:space="preserve"> </w:t>
      </w:r>
      <w:r>
        <w:rPr>
          <w:spacing w:val="-4"/>
          <w:sz w:val="24"/>
        </w:rPr>
        <w:t>Sunday.</w:t>
      </w:r>
    </w:p>
    <w:p w14:paraId="421AD1FB" w14:textId="77777777" w:rsidR="00BA3875" w:rsidRDefault="009930ED">
      <w:pPr>
        <w:pStyle w:val="ListParagraph"/>
        <w:numPr>
          <w:ilvl w:val="0"/>
          <w:numId w:val="2"/>
        </w:numPr>
        <w:tabs>
          <w:tab w:val="left" w:pos="842"/>
        </w:tabs>
        <w:spacing w:before="3" w:line="254" w:lineRule="auto"/>
        <w:ind w:right="1017"/>
        <w:rPr>
          <w:sz w:val="24"/>
        </w:rPr>
      </w:pPr>
      <w:r>
        <w:rPr>
          <w:w w:val="90"/>
          <w:sz w:val="24"/>
        </w:rPr>
        <w:t xml:space="preserve">Make specific and detailed connection between course material and real-life </w:t>
      </w:r>
      <w:r>
        <w:rPr>
          <w:spacing w:val="-2"/>
          <w:sz w:val="24"/>
        </w:rPr>
        <w:t>situations</w:t>
      </w:r>
      <w:r>
        <w:rPr>
          <w:spacing w:val="-15"/>
          <w:sz w:val="24"/>
        </w:rPr>
        <w:t xml:space="preserve"> </w:t>
      </w:r>
      <w:r>
        <w:rPr>
          <w:spacing w:val="-2"/>
          <w:sz w:val="24"/>
        </w:rPr>
        <w:t>or</w:t>
      </w:r>
      <w:r>
        <w:rPr>
          <w:spacing w:val="-15"/>
          <w:sz w:val="24"/>
        </w:rPr>
        <w:t xml:space="preserve"> </w:t>
      </w:r>
      <w:r>
        <w:rPr>
          <w:spacing w:val="-2"/>
          <w:sz w:val="24"/>
        </w:rPr>
        <w:t>experiences.</w:t>
      </w:r>
    </w:p>
    <w:p w14:paraId="19F65710" w14:textId="77777777" w:rsidR="00BA3875" w:rsidRDefault="009930ED">
      <w:pPr>
        <w:pStyle w:val="ListParagraph"/>
        <w:numPr>
          <w:ilvl w:val="0"/>
          <w:numId w:val="2"/>
        </w:numPr>
        <w:tabs>
          <w:tab w:val="left" w:pos="842"/>
        </w:tabs>
        <w:spacing w:before="2" w:line="254" w:lineRule="auto"/>
        <w:ind w:right="445"/>
        <w:rPr>
          <w:sz w:val="24"/>
        </w:rPr>
      </w:pPr>
      <w:r>
        <w:rPr>
          <w:w w:val="90"/>
          <w:sz w:val="24"/>
        </w:rPr>
        <w:t xml:space="preserve">Posts are reflective in nature and thought provoking for the reader. As a result, the </w:t>
      </w:r>
      <w:r>
        <w:rPr>
          <w:spacing w:val="-6"/>
          <w:sz w:val="24"/>
        </w:rPr>
        <w:t>post</w:t>
      </w:r>
      <w:r>
        <w:rPr>
          <w:spacing w:val="-9"/>
          <w:sz w:val="24"/>
        </w:rPr>
        <w:t xml:space="preserve"> </w:t>
      </w:r>
      <w:r>
        <w:rPr>
          <w:spacing w:val="-6"/>
          <w:sz w:val="24"/>
        </w:rPr>
        <w:t>may</w:t>
      </w:r>
      <w:r>
        <w:rPr>
          <w:spacing w:val="-9"/>
          <w:sz w:val="24"/>
        </w:rPr>
        <w:t xml:space="preserve"> </w:t>
      </w:r>
      <w:r>
        <w:rPr>
          <w:spacing w:val="-6"/>
          <w:sz w:val="24"/>
        </w:rPr>
        <w:t>leave</w:t>
      </w:r>
      <w:r>
        <w:rPr>
          <w:spacing w:val="-8"/>
          <w:sz w:val="24"/>
        </w:rPr>
        <w:t xml:space="preserve"> </w:t>
      </w:r>
      <w:r>
        <w:rPr>
          <w:spacing w:val="-6"/>
          <w:sz w:val="24"/>
        </w:rPr>
        <w:t>the</w:t>
      </w:r>
      <w:r>
        <w:rPr>
          <w:spacing w:val="-10"/>
          <w:sz w:val="24"/>
        </w:rPr>
        <w:t xml:space="preserve"> </w:t>
      </w:r>
      <w:r>
        <w:rPr>
          <w:spacing w:val="-6"/>
          <w:sz w:val="24"/>
        </w:rPr>
        <w:t>reader</w:t>
      </w:r>
      <w:r>
        <w:rPr>
          <w:spacing w:val="-8"/>
          <w:sz w:val="24"/>
        </w:rPr>
        <w:t xml:space="preserve"> </w:t>
      </w:r>
      <w:r>
        <w:rPr>
          <w:spacing w:val="-6"/>
          <w:sz w:val="24"/>
        </w:rPr>
        <w:t>with</w:t>
      </w:r>
      <w:r>
        <w:rPr>
          <w:spacing w:val="-7"/>
          <w:sz w:val="24"/>
        </w:rPr>
        <w:t xml:space="preserve"> </w:t>
      </w:r>
      <w:r>
        <w:rPr>
          <w:spacing w:val="-6"/>
          <w:sz w:val="24"/>
        </w:rPr>
        <w:t>a</w:t>
      </w:r>
      <w:r>
        <w:rPr>
          <w:spacing w:val="-8"/>
          <w:sz w:val="24"/>
        </w:rPr>
        <w:t xml:space="preserve"> </w:t>
      </w:r>
      <w:r>
        <w:rPr>
          <w:spacing w:val="-6"/>
          <w:sz w:val="24"/>
        </w:rPr>
        <w:t>question</w:t>
      </w:r>
      <w:r>
        <w:rPr>
          <w:spacing w:val="-9"/>
          <w:sz w:val="24"/>
        </w:rPr>
        <w:t xml:space="preserve"> </w:t>
      </w:r>
      <w:r>
        <w:rPr>
          <w:spacing w:val="-6"/>
          <w:sz w:val="24"/>
        </w:rPr>
        <w:t>to</w:t>
      </w:r>
      <w:r>
        <w:rPr>
          <w:spacing w:val="-10"/>
          <w:sz w:val="24"/>
        </w:rPr>
        <w:t xml:space="preserve"> </w:t>
      </w:r>
      <w:r>
        <w:rPr>
          <w:spacing w:val="-6"/>
          <w:sz w:val="24"/>
        </w:rPr>
        <w:t>consider.</w:t>
      </w:r>
    </w:p>
    <w:p w14:paraId="1A76C23A" w14:textId="77777777" w:rsidR="00BA3875" w:rsidRDefault="009930ED">
      <w:pPr>
        <w:pStyle w:val="ListParagraph"/>
        <w:numPr>
          <w:ilvl w:val="0"/>
          <w:numId w:val="2"/>
        </w:numPr>
        <w:tabs>
          <w:tab w:val="left" w:pos="842"/>
        </w:tabs>
        <w:spacing w:before="3"/>
        <w:rPr>
          <w:sz w:val="24"/>
        </w:rPr>
      </w:pPr>
      <w:r>
        <w:rPr>
          <w:w w:val="90"/>
          <w:sz w:val="24"/>
        </w:rPr>
        <w:t>Comments--questions</w:t>
      </w:r>
      <w:r>
        <w:rPr>
          <w:spacing w:val="-2"/>
          <w:w w:val="90"/>
          <w:sz w:val="24"/>
        </w:rPr>
        <w:t xml:space="preserve"> </w:t>
      </w:r>
      <w:r>
        <w:rPr>
          <w:w w:val="90"/>
          <w:sz w:val="24"/>
        </w:rPr>
        <w:t>were</w:t>
      </w:r>
      <w:r>
        <w:rPr>
          <w:spacing w:val="-7"/>
          <w:sz w:val="24"/>
        </w:rPr>
        <w:t xml:space="preserve"> </w:t>
      </w:r>
      <w:r>
        <w:rPr>
          <w:w w:val="90"/>
          <w:sz w:val="24"/>
        </w:rPr>
        <w:t>responsive</w:t>
      </w:r>
      <w:r>
        <w:rPr>
          <w:spacing w:val="-6"/>
          <w:sz w:val="24"/>
        </w:rPr>
        <w:t xml:space="preserve"> </w:t>
      </w:r>
      <w:r>
        <w:rPr>
          <w:w w:val="90"/>
          <w:sz w:val="24"/>
        </w:rPr>
        <w:t>to</w:t>
      </w:r>
      <w:r>
        <w:rPr>
          <w:spacing w:val="-1"/>
          <w:w w:val="90"/>
          <w:sz w:val="24"/>
        </w:rPr>
        <w:t xml:space="preserve"> </w:t>
      </w:r>
      <w:r>
        <w:rPr>
          <w:w w:val="90"/>
          <w:sz w:val="24"/>
        </w:rPr>
        <w:t>the</w:t>
      </w:r>
      <w:r>
        <w:rPr>
          <w:spacing w:val="-6"/>
          <w:sz w:val="24"/>
        </w:rPr>
        <w:t xml:space="preserve"> </w:t>
      </w:r>
      <w:r>
        <w:rPr>
          <w:w w:val="90"/>
          <w:sz w:val="24"/>
        </w:rPr>
        <w:t>discussion</w:t>
      </w:r>
      <w:r>
        <w:rPr>
          <w:spacing w:val="-6"/>
          <w:sz w:val="24"/>
        </w:rPr>
        <w:t xml:space="preserve"> </w:t>
      </w:r>
      <w:r>
        <w:rPr>
          <w:spacing w:val="-2"/>
          <w:w w:val="90"/>
          <w:sz w:val="24"/>
        </w:rPr>
        <w:t>questions.</w:t>
      </w:r>
    </w:p>
    <w:p w14:paraId="5905F480" w14:textId="77777777" w:rsidR="00BA3875" w:rsidRDefault="009930ED">
      <w:pPr>
        <w:pStyle w:val="ListParagraph"/>
        <w:numPr>
          <w:ilvl w:val="0"/>
          <w:numId w:val="2"/>
        </w:numPr>
        <w:tabs>
          <w:tab w:val="left" w:pos="842"/>
        </w:tabs>
        <w:spacing w:before="22"/>
        <w:rPr>
          <w:sz w:val="24"/>
        </w:rPr>
      </w:pPr>
      <w:r>
        <w:rPr>
          <w:w w:val="90"/>
          <w:sz w:val="24"/>
        </w:rPr>
        <w:t>Helped</w:t>
      </w:r>
      <w:r>
        <w:rPr>
          <w:spacing w:val="-6"/>
          <w:sz w:val="24"/>
        </w:rPr>
        <w:t xml:space="preserve"> </w:t>
      </w:r>
      <w:r>
        <w:rPr>
          <w:w w:val="90"/>
          <w:sz w:val="24"/>
        </w:rPr>
        <w:t>keep</w:t>
      </w:r>
      <w:r>
        <w:rPr>
          <w:spacing w:val="-6"/>
          <w:sz w:val="24"/>
        </w:rPr>
        <w:t xml:space="preserve"> </w:t>
      </w:r>
      <w:r>
        <w:rPr>
          <w:w w:val="90"/>
          <w:sz w:val="24"/>
        </w:rPr>
        <w:t>the</w:t>
      </w:r>
      <w:r>
        <w:rPr>
          <w:spacing w:val="-4"/>
          <w:sz w:val="24"/>
        </w:rPr>
        <w:t xml:space="preserve"> </w:t>
      </w:r>
      <w:r>
        <w:rPr>
          <w:w w:val="90"/>
          <w:sz w:val="24"/>
        </w:rPr>
        <w:t>group</w:t>
      </w:r>
      <w:r>
        <w:rPr>
          <w:spacing w:val="-6"/>
          <w:sz w:val="24"/>
        </w:rPr>
        <w:t xml:space="preserve"> </w:t>
      </w:r>
      <w:r>
        <w:rPr>
          <w:w w:val="90"/>
          <w:sz w:val="24"/>
        </w:rPr>
        <w:t>on</w:t>
      </w:r>
      <w:r>
        <w:rPr>
          <w:spacing w:val="-3"/>
          <w:sz w:val="24"/>
        </w:rPr>
        <w:t xml:space="preserve"> </w:t>
      </w:r>
      <w:r>
        <w:rPr>
          <w:spacing w:val="-2"/>
          <w:w w:val="90"/>
          <w:sz w:val="24"/>
        </w:rPr>
        <w:t>task.</w:t>
      </w:r>
    </w:p>
    <w:p w14:paraId="5481ACA3" w14:textId="77777777" w:rsidR="00BA3875" w:rsidRDefault="009930ED">
      <w:pPr>
        <w:pStyle w:val="ListParagraph"/>
        <w:numPr>
          <w:ilvl w:val="0"/>
          <w:numId w:val="2"/>
        </w:numPr>
        <w:tabs>
          <w:tab w:val="left" w:pos="842"/>
        </w:tabs>
        <w:spacing w:before="17" w:line="254" w:lineRule="auto"/>
        <w:ind w:right="623"/>
        <w:rPr>
          <w:sz w:val="24"/>
        </w:rPr>
      </w:pPr>
      <w:r>
        <w:rPr>
          <w:spacing w:val="-8"/>
          <w:sz w:val="24"/>
        </w:rPr>
        <w:t xml:space="preserve">Comments or questions significantly enhanced the quality of discussion (i.e. </w:t>
      </w:r>
      <w:r>
        <w:rPr>
          <w:w w:val="90"/>
          <w:sz w:val="24"/>
        </w:rPr>
        <w:t>illustrated a point with examples, suggested new</w:t>
      </w:r>
      <w:r>
        <w:rPr>
          <w:spacing w:val="-2"/>
          <w:w w:val="90"/>
          <w:sz w:val="24"/>
        </w:rPr>
        <w:t xml:space="preserve"> </w:t>
      </w:r>
      <w:r>
        <w:rPr>
          <w:w w:val="90"/>
          <w:sz w:val="24"/>
        </w:rPr>
        <w:t xml:space="preserve">perspectives on an issue, asked </w:t>
      </w:r>
      <w:r>
        <w:rPr>
          <w:spacing w:val="-4"/>
          <w:sz w:val="24"/>
        </w:rPr>
        <w:t>questions</w:t>
      </w:r>
      <w:r>
        <w:rPr>
          <w:spacing w:val="-15"/>
          <w:sz w:val="24"/>
        </w:rPr>
        <w:t xml:space="preserve"> </w:t>
      </w:r>
      <w:r>
        <w:rPr>
          <w:spacing w:val="-4"/>
          <w:sz w:val="24"/>
        </w:rPr>
        <w:t>that</w:t>
      </w:r>
      <w:r>
        <w:rPr>
          <w:spacing w:val="-16"/>
          <w:sz w:val="24"/>
        </w:rPr>
        <w:t xml:space="preserve"> </w:t>
      </w:r>
      <w:r>
        <w:rPr>
          <w:spacing w:val="-4"/>
          <w:sz w:val="24"/>
        </w:rPr>
        <w:t>helped</w:t>
      </w:r>
      <w:r>
        <w:rPr>
          <w:spacing w:val="-13"/>
          <w:sz w:val="24"/>
        </w:rPr>
        <w:t xml:space="preserve"> </w:t>
      </w:r>
      <w:r>
        <w:rPr>
          <w:spacing w:val="-4"/>
          <w:sz w:val="24"/>
        </w:rPr>
        <w:t>stimulate</w:t>
      </w:r>
      <w:r>
        <w:rPr>
          <w:spacing w:val="-13"/>
          <w:sz w:val="24"/>
        </w:rPr>
        <w:t xml:space="preserve"> </w:t>
      </w:r>
      <w:r>
        <w:rPr>
          <w:spacing w:val="-4"/>
          <w:sz w:val="24"/>
        </w:rPr>
        <w:t>further</w:t>
      </w:r>
      <w:r>
        <w:rPr>
          <w:spacing w:val="-14"/>
          <w:sz w:val="24"/>
        </w:rPr>
        <w:t xml:space="preserve"> </w:t>
      </w:r>
      <w:r>
        <w:rPr>
          <w:spacing w:val="-4"/>
          <w:sz w:val="24"/>
        </w:rPr>
        <w:t>discussion,</w:t>
      </w:r>
      <w:r>
        <w:rPr>
          <w:spacing w:val="-12"/>
          <w:sz w:val="24"/>
        </w:rPr>
        <w:t xml:space="preserve"> </w:t>
      </w:r>
      <w:r>
        <w:rPr>
          <w:spacing w:val="-4"/>
          <w:sz w:val="24"/>
        </w:rPr>
        <w:t>etc.)</w:t>
      </w:r>
    </w:p>
    <w:p w14:paraId="0DC8D6C3" w14:textId="77777777" w:rsidR="00BA3875" w:rsidRDefault="009930ED">
      <w:pPr>
        <w:pStyle w:val="ListParagraph"/>
        <w:numPr>
          <w:ilvl w:val="0"/>
          <w:numId w:val="2"/>
        </w:numPr>
        <w:tabs>
          <w:tab w:val="left" w:pos="842"/>
        </w:tabs>
        <w:spacing w:before="3" w:line="254" w:lineRule="auto"/>
        <w:ind w:right="310"/>
        <w:rPr>
          <w:sz w:val="24"/>
        </w:rPr>
      </w:pPr>
      <w:r>
        <w:rPr>
          <w:w w:val="90"/>
          <w:sz w:val="24"/>
        </w:rPr>
        <w:t xml:space="preserve">Comments--questions provided evidence that the participant had read the assigned </w:t>
      </w:r>
      <w:r>
        <w:rPr>
          <w:spacing w:val="-4"/>
          <w:sz w:val="24"/>
        </w:rPr>
        <w:t>reading</w:t>
      </w:r>
      <w:r>
        <w:rPr>
          <w:spacing w:val="-13"/>
          <w:sz w:val="24"/>
        </w:rPr>
        <w:t xml:space="preserve"> </w:t>
      </w:r>
      <w:r>
        <w:rPr>
          <w:spacing w:val="-4"/>
          <w:sz w:val="24"/>
        </w:rPr>
        <w:t>in</w:t>
      </w:r>
      <w:r>
        <w:rPr>
          <w:spacing w:val="-13"/>
          <w:sz w:val="24"/>
        </w:rPr>
        <w:t xml:space="preserve"> </w:t>
      </w:r>
      <w:r>
        <w:rPr>
          <w:spacing w:val="-4"/>
          <w:sz w:val="24"/>
        </w:rPr>
        <w:t>preparation</w:t>
      </w:r>
      <w:r>
        <w:rPr>
          <w:spacing w:val="-12"/>
          <w:sz w:val="24"/>
        </w:rPr>
        <w:t xml:space="preserve"> </w:t>
      </w:r>
      <w:r>
        <w:rPr>
          <w:spacing w:val="-4"/>
          <w:sz w:val="24"/>
        </w:rPr>
        <w:t>for</w:t>
      </w:r>
      <w:r>
        <w:rPr>
          <w:spacing w:val="-13"/>
          <w:sz w:val="24"/>
        </w:rPr>
        <w:t xml:space="preserve"> </w:t>
      </w:r>
      <w:r>
        <w:rPr>
          <w:spacing w:val="-4"/>
          <w:sz w:val="24"/>
        </w:rPr>
        <w:t>that</w:t>
      </w:r>
      <w:r>
        <w:rPr>
          <w:spacing w:val="-13"/>
          <w:sz w:val="24"/>
        </w:rPr>
        <w:t xml:space="preserve"> </w:t>
      </w:r>
      <w:r>
        <w:rPr>
          <w:spacing w:val="-4"/>
          <w:sz w:val="24"/>
        </w:rPr>
        <w:t>discussion</w:t>
      </w:r>
      <w:r>
        <w:rPr>
          <w:spacing w:val="-13"/>
          <w:sz w:val="24"/>
        </w:rPr>
        <w:t xml:space="preserve"> </w:t>
      </w:r>
      <w:r>
        <w:rPr>
          <w:spacing w:val="-4"/>
          <w:sz w:val="24"/>
        </w:rPr>
        <w:t>board.</w:t>
      </w:r>
    </w:p>
    <w:p w14:paraId="6CE3BFBE" w14:textId="77777777" w:rsidR="00BA3875" w:rsidRDefault="009930ED">
      <w:pPr>
        <w:pStyle w:val="ListParagraph"/>
        <w:numPr>
          <w:ilvl w:val="0"/>
          <w:numId w:val="2"/>
        </w:numPr>
        <w:tabs>
          <w:tab w:val="left" w:pos="842"/>
        </w:tabs>
        <w:spacing w:before="1" w:line="254" w:lineRule="auto"/>
        <w:ind w:right="398"/>
        <w:rPr>
          <w:sz w:val="24"/>
        </w:rPr>
      </w:pPr>
      <w:r>
        <w:rPr>
          <w:w w:val="90"/>
          <w:sz w:val="24"/>
        </w:rPr>
        <w:t xml:space="preserve">Participant displayed a professional demeanor, and conducted themselves in a way </w:t>
      </w:r>
      <w:r>
        <w:rPr>
          <w:spacing w:val="-2"/>
          <w:sz w:val="24"/>
        </w:rPr>
        <w:t>that</w:t>
      </w:r>
      <w:r>
        <w:rPr>
          <w:spacing w:val="-10"/>
          <w:sz w:val="24"/>
        </w:rPr>
        <w:t xml:space="preserve"> </w:t>
      </w:r>
      <w:r>
        <w:rPr>
          <w:spacing w:val="-2"/>
          <w:sz w:val="24"/>
        </w:rPr>
        <w:t>is</w:t>
      </w:r>
      <w:r>
        <w:rPr>
          <w:spacing w:val="-9"/>
          <w:sz w:val="24"/>
        </w:rPr>
        <w:t xml:space="preserve"> </w:t>
      </w:r>
      <w:r>
        <w:rPr>
          <w:spacing w:val="-2"/>
          <w:sz w:val="24"/>
        </w:rPr>
        <w:t>respectful</w:t>
      </w:r>
      <w:r>
        <w:rPr>
          <w:spacing w:val="-11"/>
          <w:sz w:val="24"/>
        </w:rPr>
        <w:t xml:space="preserve"> </w:t>
      </w:r>
      <w:r>
        <w:rPr>
          <w:spacing w:val="-2"/>
          <w:sz w:val="24"/>
        </w:rPr>
        <w:t>to</w:t>
      </w:r>
      <w:r>
        <w:rPr>
          <w:spacing w:val="-9"/>
          <w:sz w:val="24"/>
        </w:rPr>
        <w:t xml:space="preserve"> </w:t>
      </w:r>
      <w:r>
        <w:rPr>
          <w:spacing w:val="-2"/>
          <w:sz w:val="24"/>
        </w:rPr>
        <w:t>others’</w:t>
      </w:r>
      <w:r>
        <w:rPr>
          <w:spacing w:val="-10"/>
          <w:sz w:val="24"/>
        </w:rPr>
        <w:t xml:space="preserve"> </w:t>
      </w:r>
      <w:r>
        <w:rPr>
          <w:spacing w:val="-2"/>
          <w:sz w:val="24"/>
        </w:rPr>
        <w:t>opinions.</w:t>
      </w:r>
    </w:p>
    <w:p w14:paraId="783FD21B" w14:textId="77777777" w:rsidR="00BA3875" w:rsidRDefault="009930ED">
      <w:pPr>
        <w:pStyle w:val="ListParagraph"/>
        <w:numPr>
          <w:ilvl w:val="0"/>
          <w:numId w:val="2"/>
        </w:numPr>
        <w:tabs>
          <w:tab w:val="left" w:pos="842"/>
        </w:tabs>
        <w:spacing w:before="3" w:line="254" w:lineRule="auto"/>
        <w:ind w:right="714"/>
        <w:rPr>
          <w:sz w:val="24"/>
        </w:rPr>
      </w:pPr>
      <w:r>
        <w:rPr>
          <w:w w:val="90"/>
          <w:sz w:val="24"/>
        </w:rPr>
        <w:t xml:space="preserve">Participant spent an adequate amount of time in the discussion area in order to </w:t>
      </w:r>
      <w:r>
        <w:rPr>
          <w:spacing w:val="-6"/>
          <w:sz w:val="24"/>
        </w:rPr>
        <w:t>review</w:t>
      </w:r>
      <w:r>
        <w:rPr>
          <w:spacing w:val="-13"/>
          <w:sz w:val="24"/>
        </w:rPr>
        <w:t xml:space="preserve"> </w:t>
      </w:r>
      <w:r>
        <w:rPr>
          <w:spacing w:val="-6"/>
          <w:sz w:val="24"/>
        </w:rPr>
        <w:t>each</w:t>
      </w:r>
      <w:r>
        <w:rPr>
          <w:spacing w:val="-11"/>
          <w:sz w:val="24"/>
        </w:rPr>
        <w:t xml:space="preserve"> </w:t>
      </w:r>
      <w:r>
        <w:rPr>
          <w:spacing w:val="-6"/>
          <w:sz w:val="24"/>
        </w:rPr>
        <w:t>response</w:t>
      </w:r>
      <w:r>
        <w:rPr>
          <w:spacing w:val="-14"/>
          <w:sz w:val="24"/>
        </w:rPr>
        <w:t xml:space="preserve"> </w:t>
      </w:r>
      <w:r>
        <w:rPr>
          <w:spacing w:val="-6"/>
          <w:sz w:val="24"/>
        </w:rPr>
        <w:t>of</w:t>
      </w:r>
      <w:r>
        <w:rPr>
          <w:spacing w:val="-13"/>
          <w:sz w:val="24"/>
        </w:rPr>
        <w:t xml:space="preserve"> </w:t>
      </w:r>
      <w:r>
        <w:rPr>
          <w:spacing w:val="-6"/>
          <w:sz w:val="24"/>
        </w:rPr>
        <w:t>his/her</w:t>
      </w:r>
      <w:r>
        <w:rPr>
          <w:spacing w:val="-12"/>
          <w:sz w:val="24"/>
        </w:rPr>
        <w:t xml:space="preserve"> </w:t>
      </w:r>
      <w:r>
        <w:rPr>
          <w:spacing w:val="-6"/>
          <w:sz w:val="24"/>
        </w:rPr>
        <w:t>classmates.</w:t>
      </w:r>
    </w:p>
    <w:p w14:paraId="436C6034" w14:textId="77777777" w:rsidR="00BA3875" w:rsidRDefault="009930ED">
      <w:pPr>
        <w:pStyle w:val="ListParagraph"/>
        <w:numPr>
          <w:ilvl w:val="0"/>
          <w:numId w:val="2"/>
        </w:numPr>
        <w:tabs>
          <w:tab w:val="left" w:pos="842"/>
        </w:tabs>
        <w:spacing w:before="3" w:line="254" w:lineRule="auto"/>
        <w:ind w:right="402"/>
        <w:rPr>
          <w:sz w:val="24"/>
        </w:rPr>
      </w:pPr>
      <w:r>
        <w:rPr>
          <w:spacing w:val="-8"/>
          <w:sz w:val="24"/>
        </w:rPr>
        <w:t>Participant</w:t>
      </w:r>
      <w:r>
        <w:rPr>
          <w:spacing w:val="-12"/>
          <w:sz w:val="24"/>
        </w:rPr>
        <w:t xml:space="preserve"> </w:t>
      </w:r>
      <w:r>
        <w:rPr>
          <w:spacing w:val="-8"/>
          <w:sz w:val="24"/>
        </w:rPr>
        <w:t>posted</w:t>
      </w:r>
      <w:r>
        <w:rPr>
          <w:spacing w:val="-10"/>
          <w:sz w:val="24"/>
        </w:rPr>
        <w:t xml:space="preserve"> </w:t>
      </w:r>
      <w:r>
        <w:rPr>
          <w:spacing w:val="-8"/>
          <w:sz w:val="24"/>
        </w:rPr>
        <w:t>to</w:t>
      </w:r>
      <w:r>
        <w:rPr>
          <w:spacing w:val="-11"/>
          <w:sz w:val="24"/>
        </w:rPr>
        <w:t xml:space="preserve"> </w:t>
      </w:r>
      <w:r>
        <w:rPr>
          <w:spacing w:val="-8"/>
          <w:sz w:val="24"/>
        </w:rPr>
        <w:t>the</w:t>
      </w:r>
      <w:r>
        <w:rPr>
          <w:spacing w:val="-13"/>
          <w:sz w:val="24"/>
        </w:rPr>
        <w:t xml:space="preserve"> </w:t>
      </w:r>
      <w:r>
        <w:rPr>
          <w:spacing w:val="-8"/>
          <w:sz w:val="24"/>
        </w:rPr>
        <w:t>discussion</w:t>
      </w:r>
      <w:r>
        <w:rPr>
          <w:spacing w:val="-12"/>
          <w:sz w:val="24"/>
        </w:rPr>
        <w:t xml:space="preserve"> </w:t>
      </w:r>
      <w:r>
        <w:rPr>
          <w:spacing w:val="-8"/>
          <w:sz w:val="24"/>
        </w:rPr>
        <w:t>board</w:t>
      </w:r>
      <w:r>
        <w:rPr>
          <w:spacing w:val="-10"/>
          <w:sz w:val="24"/>
        </w:rPr>
        <w:t xml:space="preserve"> </w:t>
      </w:r>
      <w:r>
        <w:rPr>
          <w:spacing w:val="-8"/>
          <w:sz w:val="24"/>
        </w:rPr>
        <w:t>on</w:t>
      </w:r>
      <w:r>
        <w:rPr>
          <w:spacing w:val="-10"/>
          <w:sz w:val="24"/>
        </w:rPr>
        <w:t xml:space="preserve"> </w:t>
      </w:r>
      <w:r>
        <w:rPr>
          <w:spacing w:val="-8"/>
          <w:sz w:val="24"/>
        </w:rPr>
        <w:t>at</w:t>
      </w:r>
      <w:r>
        <w:rPr>
          <w:spacing w:val="-12"/>
          <w:sz w:val="24"/>
        </w:rPr>
        <w:t xml:space="preserve"> </w:t>
      </w:r>
      <w:r>
        <w:rPr>
          <w:spacing w:val="-8"/>
          <w:sz w:val="24"/>
        </w:rPr>
        <w:t>least</w:t>
      </w:r>
      <w:r>
        <w:rPr>
          <w:spacing w:val="-12"/>
          <w:sz w:val="24"/>
        </w:rPr>
        <w:t xml:space="preserve"> </w:t>
      </w:r>
      <w:r>
        <w:rPr>
          <w:spacing w:val="-8"/>
          <w:sz w:val="24"/>
        </w:rPr>
        <w:t>two</w:t>
      </w:r>
      <w:r>
        <w:rPr>
          <w:spacing w:val="-11"/>
          <w:sz w:val="24"/>
        </w:rPr>
        <w:t xml:space="preserve"> </w:t>
      </w:r>
      <w:r>
        <w:rPr>
          <w:spacing w:val="-8"/>
          <w:sz w:val="24"/>
        </w:rPr>
        <w:t>different</w:t>
      </w:r>
      <w:r>
        <w:rPr>
          <w:spacing w:val="-12"/>
          <w:sz w:val="24"/>
        </w:rPr>
        <w:t xml:space="preserve"> </w:t>
      </w:r>
      <w:r>
        <w:rPr>
          <w:spacing w:val="-8"/>
          <w:sz w:val="24"/>
        </w:rPr>
        <w:t>days</w:t>
      </w:r>
      <w:r>
        <w:rPr>
          <w:spacing w:val="-11"/>
          <w:sz w:val="24"/>
        </w:rPr>
        <w:t xml:space="preserve"> </w:t>
      </w:r>
      <w:r>
        <w:rPr>
          <w:spacing w:val="-8"/>
          <w:sz w:val="24"/>
        </w:rPr>
        <w:t>during</w:t>
      </w:r>
      <w:r>
        <w:rPr>
          <w:spacing w:val="-11"/>
          <w:sz w:val="24"/>
        </w:rPr>
        <w:t xml:space="preserve"> </w:t>
      </w:r>
      <w:r>
        <w:rPr>
          <w:spacing w:val="-8"/>
          <w:sz w:val="24"/>
        </w:rPr>
        <w:t xml:space="preserve">the </w:t>
      </w:r>
      <w:r>
        <w:rPr>
          <w:spacing w:val="-2"/>
          <w:sz w:val="24"/>
        </w:rPr>
        <w:t>week’s</w:t>
      </w:r>
      <w:r>
        <w:rPr>
          <w:spacing w:val="-15"/>
          <w:sz w:val="24"/>
        </w:rPr>
        <w:t xml:space="preserve"> </w:t>
      </w:r>
      <w:r>
        <w:rPr>
          <w:spacing w:val="-2"/>
          <w:sz w:val="24"/>
        </w:rPr>
        <w:t>discussion.</w:t>
      </w:r>
    </w:p>
    <w:p w14:paraId="2FB37140" w14:textId="77777777" w:rsidR="00BA3875" w:rsidRDefault="009930ED">
      <w:pPr>
        <w:pStyle w:val="Heading1"/>
        <w:spacing w:before="270"/>
      </w:pPr>
      <w:r>
        <w:rPr>
          <w:spacing w:val="-2"/>
          <w:w w:val="90"/>
        </w:rPr>
        <w:t>Assignments:</w:t>
      </w:r>
    </w:p>
    <w:p w14:paraId="120C6D3C" w14:textId="77777777" w:rsidR="00BA3875" w:rsidRDefault="009930ED">
      <w:pPr>
        <w:pStyle w:val="BodyText"/>
        <w:spacing w:before="269" w:line="254" w:lineRule="auto"/>
        <w:ind w:left="118" w:right="184" w:hanging="10"/>
      </w:pPr>
      <w:r>
        <w:rPr>
          <w:spacing w:val="-6"/>
        </w:rPr>
        <w:t>Specific</w:t>
      </w:r>
      <w:r>
        <w:rPr>
          <w:spacing w:val="-15"/>
        </w:rPr>
        <w:t xml:space="preserve"> </w:t>
      </w:r>
      <w:r>
        <w:rPr>
          <w:spacing w:val="-6"/>
        </w:rPr>
        <w:t>instructions</w:t>
      </w:r>
      <w:r>
        <w:rPr>
          <w:spacing w:val="-12"/>
        </w:rPr>
        <w:t xml:space="preserve"> </w:t>
      </w:r>
      <w:r>
        <w:rPr>
          <w:spacing w:val="-6"/>
        </w:rPr>
        <w:t>and</w:t>
      </w:r>
      <w:r>
        <w:rPr>
          <w:spacing w:val="-16"/>
        </w:rPr>
        <w:t xml:space="preserve"> </w:t>
      </w:r>
      <w:r>
        <w:rPr>
          <w:spacing w:val="-6"/>
        </w:rPr>
        <w:t>requirements</w:t>
      </w:r>
      <w:r>
        <w:rPr>
          <w:spacing w:val="-12"/>
        </w:rPr>
        <w:t xml:space="preserve"> </w:t>
      </w:r>
      <w:r>
        <w:rPr>
          <w:spacing w:val="-6"/>
        </w:rPr>
        <w:t>for</w:t>
      </w:r>
      <w:r>
        <w:rPr>
          <w:spacing w:val="-11"/>
        </w:rPr>
        <w:t xml:space="preserve"> </w:t>
      </w:r>
      <w:r>
        <w:rPr>
          <w:spacing w:val="-6"/>
        </w:rPr>
        <w:t>each</w:t>
      </w:r>
      <w:r>
        <w:rPr>
          <w:spacing w:val="-12"/>
        </w:rPr>
        <w:t xml:space="preserve"> </w:t>
      </w:r>
      <w:r>
        <w:rPr>
          <w:spacing w:val="-6"/>
        </w:rPr>
        <w:t>assignment</w:t>
      </w:r>
      <w:r>
        <w:rPr>
          <w:spacing w:val="-14"/>
        </w:rPr>
        <w:t xml:space="preserve"> </w:t>
      </w:r>
      <w:r>
        <w:rPr>
          <w:spacing w:val="-6"/>
        </w:rPr>
        <w:t>are</w:t>
      </w:r>
      <w:r>
        <w:rPr>
          <w:spacing w:val="-12"/>
        </w:rPr>
        <w:t xml:space="preserve"> </w:t>
      </w:r>
      <w:r>
        <w:rPr>
          <w:spacing w:val="-6"/>
        </w:rPr>
        <w:t>located</w:t>
      </w:r>
      <w:r>
        <w:rPr>
          <w:spacing w:val="-13"/>
        </w:rPr>
        <w:t xml:space="preserve"> </w:t>
      </w:r>
      <w:r>
        <w:rPr>
          <w:spacing w:val="-6"/>
        </w:rPr>
        <w:t>within</w:t>
      </w:r>
      <w:r>
        <w:rPr>
          <w:spacing w:val="-11"/>
        </w:rPr>
        <w:t xml:space="preserve"> </w:t>
      </w:r>
      <w:r>
        <w:rPr>
          <w:spacing w:val="-6"/>
        </w:rPr>
        <w:t>the</w:t>
      </w:r>
      <w:r>
        <w:rPr>
          <w:spacing w:val="-12"/>
        </w:rPr>
        <w:t xml:space="preserve"> </w:t>
      </w:r>
      <w:r>
        <w:rPr>
          <w:spacing w:val="-6"/>
        </w:rPr>
        <w:t>week</w:t>
      </w:r>
      <w:r>
        <w:rPr>
          <w:spacing w:val="-13"/>
        </w:rPr>
        <w:t xml:space="preserve"> </w:t>
      </w:r>
      <w:r>
        <w:rPr>
          <w:spacing w:val="-6"/>
        </w:rPr>
        <w:t xml:space="preserve">in </w:t>
      </w:r>
      <w:r>
        <w:rPr>
          <w:w w:val="90"/>
        </w:rPr>
        <w:t xml:space="preserve">which they are due. Late submission after the due date, unless previously agreed upon with </w:t>
      </w:r>
      <w:r>
        <w:rPr>
          <w:spacing w:val="-6"/>
        </w:rPr>
        <w:t>the</w:t>
      </w:r>
      <w:r>
        <w:rPr>
          <w:spacing w:val="-12"/>
        </w:rPr>
        <w:t xml:space="preserve"> </w:t>
      </w:r>
      <w:r>
        <w:rPr>
          <w:spacing w:val="-6"/>
        </w:rPr>
        <w:t>instructor,</w:t>
      </w:r>
      <w:r>
        <w:rPr>
          <w:spacing w:val="-12"/>
        </w:rPr>
        <w:t xml:space="preserve"> </w:t>
      </w:r>
      <w:r>
        <w:rPr>
          <w:spacing w:val="-6"/>
        </w:rPr>
        <w:t>will</w:t>
      </w:r>
      <w:r>
        <w:rPr>
          <w:spacing w:val="-12"/>
        </w:rPr>
        <w:t xml:space="preserve"> </w:t>
      </w:r>
      <w:r>
        <w:rPr>
          <w:spacing w:val="-6"/>
        </w:rPr>
        <w:t>not</w:t>
      </w:r>
      <w:r>
        <w:rPr>
          <w:spacing w:val="-13"/>
        </w:rPr>
        <w:t xml:space="preserve"> </w:t>
      </w:r>
      <w:r>
        <w:rPr>
          <w:spacing w:val="-6"/>
        </w:rPr>
        <w:t>be</w:t>
      </w:r>
      <w:r>
        <w:rPr>
          <w:spacing w:val="-14"/>
        </w:rPr>
        <w:t xml:space="preserve"> </w:t>
      </w:r>
      <w:r>
        <w:rPr>
          <w:spacing w:val="-6"/>
        </w:rPr>
        <w:t>accepted</w:t>
      </w:r>
      <w:r>
        <w:rPr>
          <w:spacing w:val="-11"/>
        </w:rPr>
        <w:t xml:space="preserve"> </w:t>
      </w:r>
      <w:r>
        <w:rPr>
          <w:spacing w:val="-6"/>
        </w:rPr>
        <w:t>and</w:t>
      </w:r>
      <w:r>
        <w:rPr>
          <w:spacing w:val="-11"/>
        </w:rPr>
        <w:t xml:space="preserve"> </w:t>
      </w:r>
      <w:r>
        <w:rPr>
          <w:spacing w:val="-6"/>
        </w:rPr>
        <w:t>will</w:t>
      </w:r>
      <w:r>
        <w:rPr>
          <w:spacing w:val="-14"/>
        </w:rPr>
        <w:t xml:space="preserve"> </w:t>
      </w:r>
      <w:r>
        <w:rPr>
          <w:spacing w:val="-6"/>
        </w:rPr>
        <w:t>result</w:t>
      </w:r>
      <w:r>
        <w:rPr>
          <w:spacing w:val="-16"/>
        </w:rPr>
        <w:t xml:space="preserve"> </w:t>
      </w:r>
      <w:r>
        <w:rPr>
          <w:spacing w:val="-6"/>
        </w:rPr>
        <w:t>in</w:t>
      </w:r>
      <w:r>
        <w:rPr>
          <w:spacing w:val="-11"/>
        </w:rPr>
        <w:t xml:space="preserve"> </w:t>
      </w:r>
      <w:r>
        <w:rPr>
          <w:spacing w:val="-6"/>
        </w:rPr>
        <w:t>the</w:t>
      </w:r>
      <w:r>
        <w:rPr>
          <w:spacing w:val="-14"/>
        </w:rPr>
        <w:t xml:space="preserve"> </w:t>
      </w:r>
      <w:r>
        <w:rPr>
          <w:spacing w:val="-6"/>
        </w:rPr>
        <w:t>0</w:t>
      </w:r>
      <w:r>
        <w:rPr>
          <w:spacing w:val="-14"/>
        </w:rPr>
        <w:t xml:space="preserve"> </w:t>
      </w:r>
      <w:r>
        <w:rPr>
          <w:spacing w:val="-6"/>
        </w:rPr>
        <w:t>point</w:t>
      </w:r>
      <w:r>
        <w:rPr>
          <w:spacing w:val="-14"/>
        </w:rPr>
        <w:t xml:space="preserve"> </w:t>
      </w:r>
      <w:r>
        <w:rPr>
          <w:spacing w:val="-6"/>
        </w:rPr>
        <w:t>grade.</w:t>
      </w:r>
      <w:r>
        <w:rPr>
          <w:spacing w:val="-11"/>
        </w:rPr>
        <w:t xml:space="preserve"> </w:t>
      </w:r>
      <w:r>
        <w:rPr>
          <w:spacing w:val="-6"/>
        </w:rPr>
        <w:t>You</w:t>
      </w:r>
      <w:r>
        <w:rPr>
          <w:spacing w:val="-14"/>
        </w:rPr>
        <w:t xml:space="preserve"> </w:t>
      </w:r>
      <w:r>
        <w:rPr>
          <w:spacing w:val="-6"/>
        </w:rPr>
        <w:t>can</w:t>
      </w:r>
      <w:r>
        <w:rPr>
          <w:spacing w:val="-11"/>
        </w:rPr>
        <w:t xml:space="preserve"> </w:t>
      </w:r>
      <w:r>
        <w:rPr>
          <w:spacing w:val="-6"/>
        </w:rPr>
        <w:t>also</w:t>
      </w:r>
      <w:r>
        <w:rPr>
          <w:spacing w:val="-12"/>
        </w:rPr>
        <w:t xml:space="preserve"> </w:t>
      </w:r>
      <w:r>
        <w:rPr>
          <w:spacing w:val="-6"/>
        </w:rPr>
        <w:t>look</w:t>
      </w:r>
      <w:r>
        <w:rPr>
          <w:spacing w:val="-13"/>
        </w:rPr>
        <w:t xml:space="preserve"> </w:t>
      </w:r>
      <w:r>
        <w:rPr>
          <w:spacing w:val="-6"/>
        </w:rPr>
        <w:t xml:space="preserve">at </w:t>
      </w:r>
      <w:r>
        <w:rPr>
          <w:spacing w:val="-8"/>
        </w:rPr>
        <w:t>the</w:t>
      </w:r>
      <w:r>
        <w:rPr>
          <w:spacing w:val="-10"/>
        </w:rPr>
        <w:t xml:space="preserve"> </w:t>
      </w:r>
      <w:r>
        <w:rPr>
          <w:spacing w:val="-8"/>
        </w:rPr>
        <w:t>course</w:t>
      </w:r>
      <w:r>
        <w:rPr>
          <w:spacing w:val="-10"/>
        </w:rPr>
        <w:t xml:space="preserve"> </w:t>
      </w:r>
      <w:r>
        <w:rPr>
          <w:spacing w:val="-8"/>
        </w:rPr>
        <w:t>Calendar</w:t>
      </w:r>
      <w:r>
        <w:rPr>
          <w:spacing w:val="-12"/>
        </w:rPr>
        <w:t xml:space="preserve"> </w:t>
      </w:r>
      <w:r>
        <w:rPr>
          <w:spacing w:val="-8"/>
        </w:rPr>
        <w:t>and</w:t>
      </w:r>
      <w:r>
        <w:rPr>
          <w:spacing w:val="-12"/>
        </w:rPr>
        <w:t xml:space="preserve"> </w:t>
      </w:r>
      <w:r>
        <w:rPr>
          <w:spacing w:val="-8"/>
        </w:rPr>
        <w:t>Outline</w:t>
      </w:r>
      <w:r>
        <w:rPr>
          <w:spacing w:val="-10"/>
        </w:rPr>
        <w:t xml:space="preserve"> </w:t>
      </w:r>
      <w:r>
        <w:rPr>
          <w:spacing w:val="-8"/>
        </w:rPr>
        <w:t>for</w:t>
      </w:r>
      <w:r>
        <w:rPr>
          <w:spacing w:val="-9"/>
        </w:rPr>
        <w:t xml:space="preserve"> </w:t>
      </w:r>
      <w:r>
        <w:rPr>
          <w:spacing w:val="-8"/>
        </w:rPr>
        <w:t>specific</w:t>
      </w:r>
      <w:r>
        <w:rPr>
          <w:spacing w:val="-11"/>
        </w:rPr>
        <w:t xml:space="preserve"> </w:t>
      </w:r>
      <w:r>
        <w:rPr>
          <w:spacing w:val="-8"/>
        </w:rPr>
        <w:t>dates</w:t>
      </w:r>
      <w:r>
        <w:rPr>
          <w:spacing w:val="-12"/>
        </w:rPr>
        <w:t xml:space="preserve"> </w:t>
      </w:r>
      <w:r>
        <w:rPr>
          <w:spacing w:val="-8"/>
        </w:rPr>
        <w:t>that</w:t>
      </w:r>
      <w:r>
        <w:rPr>
          <w:spacing w:val="-11"/>
        </w:rPr>
        <w:t xml:space="preserve"> </w:t>
      </w:r>
      <w:r>
        <w:rPr>
          <w:spacing w:val="-8"/>
        </w:rPr>
        <w:t>all</w:t>
      </w:r>
      <w:r>
        <w:rPr>
          <w:spacing w:val="-10"/>
        </w:rPr>
        <w:t xml:space="preserve"> </w:t>
      </w:r>
      <w:r>
        <w:rPr>
          <w:spacing w:val="-8"/>
        </w:rPr>
        <w:t>exercises</w:t>
      </w:r>
      <w:r>
        <w:rPr>
          <w:spacing w:val="-10"/>
        </w:rPr>
        <w:t xml:space="preserve"> </w:t>
      </w:r>
      <w:r>
        <w:rPr>
          <w:spacing w:val="-8"/>
        </w:rPr>
        <w:t>and</w:t>
      </w:r>
      <w:r>
        <w:rPr>
          <w:spacing w:val="-9"/>
        </w:rPr>
        <w:t xml:space="preserve"> </w:t>
      </w:r>
      <w:r>
        <w:rPr>
          <w:spacing w:val="-8"/>
        </w:rPr>
        <w:t>activities</w:t>
      </w:r>
      <w:r>
        <w:rPr>
          <w:spacing w:val="-10"/>
        </w:rPr>
        <w:t xml:space="preserve"> </w:t>
      </w:r>
      <w:r>
        <w:rPr>
          <w:spacing w:val="-8"/>
        </w:rPr>
        <w:t>are</w:t>
      </w:r>
      <w:r>
        <w:rPr>
          <w:spacing w:val="-12"/>
        </w:rPr>
        <w:t xml:space="preserve"> </w:t>
      </w:r>
      <w:r>
        <w:rPr>
          <w:spacing w:val="-8"/>
        </w:rPr>
        <w:t>due.</w:t>
      </w:r>
    </w:p>
    <w:p w14:paraId="01C74721" w14:textId="77777777" w:rsidR="00BA3875" w:rsidRDefault="009930ED">
      <w:pPr>
        <w:pStyle w:val="Heading1"/>
        <w:spacing w:before="257"/>
      </w:pPr>
      <w:r>
        <w:rPr>
          <w:w w:val="85"/>
        </w:rPr>
        <w:t>Zoom</w:t>
      </w:r>
      <w:r>
        <w:rPr>
          <w:spacing w:val="-6"/>
          <w:w w:val="85"/>
        </w:rPr>
        <w:t xml:space="preserve"> </w:t>
      </w:r>
      <w:r>
        <w:rPr>
          <w:w w:val="85"/>
        </w:rPr>
        <w:t>Live</w:t>
      </w:r>
      <w:r>
        <w:rPr>
          <w:spacing w:val="-5"/>
          <w:w w:val="85"/>
        </w:rPr>
        <w:t xml:space="preserve"> </w:t>
      </w:r>
      <w:r>
        <w:rPr>
          <w:w w:val="85"/>
        </w:rPr>
        <w:t>Options</w:t>
      </w:r>
      <w:r>
        <w:rPr>
          <w:spacing w:val="-6"/>
          <w:w w:val="85"/>
        </w:rPr>
        <w:t xml:space="preserve"> </w:t>
      </w:r>
      <w:r>
        <w:rPr>
          <w:w w:val="85"/>
        </w:rPr>
        <w:t>–</w:t>
      </w:r>
      <w:r>
        <w:rPr>
          <w:spacing w:val="-4"/>
          <w:w w:val="85"/>
        </w:rPr>
        <w:t xml:space="preserve"> </w:t>
      </w:r>
      <w:r>
        <w:rPr>
          <w:w w:val="85"/>
        </w:rPr>
        <w:t>Extra</w:t>
      </w:r>
      <w:r>
        <w:rPr>
          <w:spacing w:val="-6"/>
          <w:w w:val="85"/>
        </w:rPr>
        <w:t xml:space="preserve"> </w:t>
      </w:r>
      <w:r>
        <w:rPr>
          <w:spacing w:val="-2"/>
          <w:w w:val="85"/>
        </w:rPr>
        <w:t>Credit</w:t>
      </w:r>
    </w:p>
    <w:p w14:paraId="55007688" w14:textId="77777777" w:rsidR="00BA3875" w:rsidRDefault="00BA3875">
      <w:pPr>
        <w:pStyle w:val="BodyText"/>
        <w:spacing w:before="80"/>
        <w:rPr>
          <w:b/>
        </w:rPr>
      </w:pPr>
    </w:p>
    <w:p w14:paraId="0DD02C6F" w14:textId="77777777" w:rsidR="00BA3875" w:rsidRDefault="009930ED">
      <w:pPr>
        <w:pStyle w:val="BodyText"/>
        <w:spacing w:line="254" w:lineRule="auto"/>
        <w:ind w:left="118" w:right="184" w:hanging="10"/>
      </w:pPr>
      <w:r>
        <w:rPr>
          <w:spacing w:val="-8"/>
        </w:rPr>
        <w:t>During</w:t>
      </w:r>
      <w:r>
        <w:rPr>
          <w:spacing w:val="-9"/>
        </w:rPr>
        <w:t xml:space="preserve"> </w:t>
      </w:r>
      <w:r>
        <w:rPr>
          <w:spacing w:val="-8"/>
        </w:rPr>
        <w:t>each</w:t>
      </w:r>
      <w:r>
        <w:rPr>
          <w:spacing w:val="-11"/>
        </w:rPr>
        <w:t xml:space="preserve"> </w:t>
      </w:r>
      <w:r>
        <w:rPr>
          <w:spacing w:val="-8"/>
        </w:rPr>
        <w:t>week,</w:t>
      </w:r>
      <w:r>
        <w:rPr>
          <w:spacing w:val="-10"/>
        </w:rPr>
        <w:t xml:space="preserve"> </w:t>
      </w:r>
      <w:r>
        <w:rPr>
          <w:spacing w:val="-8"/>
        </w:rPr>
        <w:t>you</w:t>
      </w:r>
      <w:r>
        <w:rPr>
          <w:spacing w:val="-10"/>
        </w:rPr>
        <w:t xml:space="preserve"> </w:t>
      </w:r>
      <w:r>
        <w:rPr>
          <w:spacing w:val="-8"/>
        </w:rPr>
        <w:t>will</w:t>
      </w:r>
      <w:r>
        <w:rPr>
          <w:spacing w:val="-9"/>
        </w:rPr>
        <w:t xml:space="preserve"> </w:t>
      </w:r>
      <w:r>
        <w:rPr>
          <w:spacing w:val="-8"/>
        </w:rPr>
        <w:t>have</w:t>
      </w:r>
      <w:r>
        <w:rPr>
          <w:spacing w:val="-9"/>
        </w:rPr>
        <w:t xml:space="preserve"> </w:t>
      </w:r>
      <w:r>
        <w:rPr>
          <w:spacing w:val="-8"/>
        </w:rPr>
        <w:t>an opportunity</w:t>
      </w:r>
      <w:r>
        <w:rPr>
          <w:spacing w:val="-10"/>
        </w:rPr>
        <w:t xml:space="preserve"> </w:t>
      </w:r>
      <w:r>
        <w:rPr>
          <w:spacing w:val="-8"/>
        </w:rPr>
        <w:t>to</w:t>
      </w:r>
      <w:r>
        <w:rPr>
          <w:spacing w:val="-11"/>
        </w:rPr>
        <w:t xml:space="preserve"> </w:t>
      </w:r>
      <w:r>
        <w:rPr>
          <w:spacing w:val="-8"/>
        </w:rPr>
        <w:t>engage</w:t>
      </w:r>
      <w:r>
        <w:rPr>
          <w:spacing w:val="-9"/>
        </w:rPr>
        <w:t xml:space="preserve"> </w:t>
      </w:r>
      <w:r>
        <w:rPr>
          <w:spacing w:val="-8"/>
        </w:rPr>
        <w:t>in a</w:t>
      </w:r>
      <w:r>
        <w:rPr>
          <w:spacing w:val="-11"/>
        </w:rPr>
        <w:t xml:space="preserve"> </w:t>
      </w:r>
      <w:r>
        <w:rPr>
          <w:spacing w:val="-8"/>
        </w:rPr>
        <w:t>live</w:t>
      </w:r>
      <w:r>
        <w:rPr>
          <w:spacing w:val="-2"/>
        </w:rPr>
        <w:t xml:space="preserve"> </w:t>
      </w:r>
      <w:r>
        <w:rPr>
          <w:spacing w:val="-8"/>
        </w:rPr>
        <w:t>Zoom</w:t>
      </w:r>
      <w:r>
        <w:rPr>
          <w:spacing w:val="-11"/>
        </w:rPr>
        <w:t xml:space="preserve"> </w:t>
      </w:r>
      <w:r>
        <w:rPr>
          <w:spacing w:val="-8"/>
        </w:rPr>
        <w:t xml:space="preserve">synchronous </w:t>
      </w:r>
      <w:r>
        <w:rPr>
          <w:w w:val="90"/>
        </w:rPr>
        <w:t xml:space="preserve">session with your instructor and classmates or an asynchronous experience covering content </w:t>
      </w:r>
      <w:r>
        <w:rPr>
          <w:spacing w:val="-8"/>
        </w:rPr>
        <w:t>that has already</w:t>
      </w:r>
      <w:r>
        <w:rPr>
          <w:spacing w:val="-11"/>
        </w:rPr>
        <w:t xml:space="preserve"> </w:t>
      </w:r>
      <w:r>
        <w:rPr>
          <w:spacing w:val="-8"/>
        </w:rPr>
        <w:t>been presented in your course shell. Please select</w:t>
      </w:r>
      <w:r>
        <w:rPr>
          <w:spacing w:val="-10"/>
        </w:rPr>
        <w:t xml:space="preserve"> </w:t>
      </w:r>
      <w:r>
        <w:rPr>
          <w:spacing w:val="-8"/>
        </w:rPr>
        <w:t>one</w:t>
      </w:r>
      <w:r>
        <w:rPr>
          <w:spacing w:val="-10"/>
        </w:rPr>
        <w:t xml:space="preserve"> </w:t>
      </w:r>
      <w:r>
        <w:rPr>
          <w:spacing w:val="-8"/>
        </w:rPr>
        <w:t>of</w:t>
      </w:r>
      <w:r>
        <w:rPr>
          <w:spacing w:val="-11"/>
        </w:rPr>
        <w:t xml:space="preserve"> </w:t>
      </w:r>
      <w:r>
        <w:rPr>
          <w:spacing w:val="-8"/>
        </w:rPr>
        <w:t xml:space="preserve">the two options </w:t>
      </w:r>
      <w:r>
        <w:rPr>
          <w:spacing w:val="-6"/>
        </w:rPr>
        <w:t>below.</w:t>
      </w:r>
      <w:r>
        <w:rPr>
          <w:spacing w:val="-12"/>
        </w:rPr>
        <w:t xml:space="preserve"> </w:t>
      </w:r>
      <w:r>
        <w:rPr>
          <w:spacing w:val="-6"/>
        </w:rPr>
        <w:t>Students</w:t>
      </w:r>
      <w:r>
        <w:rPr>
          <w:spacing w:val="-11"/>
        </w:rPr>
        <w:t xml:space="preserve"> </w:t>
      </w:r>
      <w:r>
        <w:rPr>
          <w:spacing w:val="-6"/>
        </w:rPr>
        <w:t>are</w:t>
      </w:r>
      <w:r>
        <w:rPr>
          <w:spacing w:val="-13"/>
        </w:rPr>
        <w:t xml:space="preserve"> </w:t>
      </w:r>
      <w:r>
        <w:rPr>
          <w:spacing w:val="-6"/>
        </w:rPr>
        <w:t>highly</w:t>
      </w:r>
      <w:r>
        <w:rPr>
          <w:spacing w:val="-12"/>
        </w:rPr>
        <w:t xml:space="preserve"> </w:t>
      </w:r>
      <w:r>
        <w:rPr>
          <w:spacing w:val="-6"/>
        </w:rPr>
        <w:t>encouraged</w:t>
      </w:r>
      <w:r>
        <w:rPr>
          <w:spacing w:val="-13"/>
        </w:rPr>
        <w:t xml:space="preserve"> </w:t>
      </w:r>
      <w:r>
        <w:rPr>
          <w:spacing w:val="-6"/>
        </w:rPr>
        <w:t>to</w:t>
      </w:r>
      <w:r>
        <w:rPr>
          <w:spacing w:val="-11"/>
        </w:rPr>
        <w:t xml:space="preserve"> </w:t>
      </w:r>
      <w:r>
        <w:rPr>
          <w:spacing w:val="-6"/>
        </w:rPr>
        <w:t>complete</w:t>
      </w:r>
      <w:r>
        <w:rPr>
          <w:spacing w:val="-11"/>
        </w:rPr>
        <w:t xml:space="preserve"> </w:t>
      </w:r>
      <w:r>
        <w:rPr>
          <w:spacing w:val="-6"/>
        </w:rPr>
        <w:t>option</w:t>
      </w:r>
      <w:r>
        <w:rPr>
          <w:spacing w:val="-13"/>
        </w:rPr>
        <w:t xml:space="preserve"> </w:t>
      </w:r>
      <w:r>
        <w:rPr>
          <w:spacing w:val="-6"/>
        </w:rPr>
        <w:t>1.</w:t>
      </w:r>
    </w:p>
    <w:p w14:paraId="06454D75" w14:textId="77777777" w:rsidR="00BA3875" w:rsidRDefault="00BA3875">
      <w:pPr>
        <w:spacing w:line="254" w:lineRule="auto"/>
        <w:sectPr w:rsidR="00BA3875">
          <w:footerReference w:type="default" r:id="rId18"/>
          <w:pgSz w:w="11910" w:h="16840"/>
          <w:pgMar w:top="1380" w:right="1300" w:bottom="1240" w:left="1320" w:header="0" w:footer="1055" w:gutter="0"/>
          <w:cols w:space="720"/>
        </w:sectPr>
      </w:pPr>
    </w:p>
    <w:p w14:paraId="2BB93EA6" w14:textId="77777777" w:rsidR="00BA3875" w:rsidRDefault="009930ED">
      <w:pPr>
        <w:pStyle w:val="ListParagraph"/>
        <w:numPr>
          <w:ilvl w:val="0"/>
          <w:numId w:val="1"/>
        </w:numPr>
        <w:tabs>
          <w:tab w:val="left" w:pos="132"/>
          <w:tab w:val="left" w:pos="842"/>
        </w:tabs>
        <w:spacing w:before="35" w:line="254" w:lineRule="auto"/>
        <w:ind w:right="187" w:hanging="10"/>
        <w:rPr>
          <w:sz w:val="24"/>
        </w:rPr>
      </w:pPr>
      <w:r>
        <w:rPr>
          <w:w w:val="90"/>
          <w:sz w:val="24"/>
        </w:rPr>
        <w:t xml:space="preserve">OPTION 1 (Synchronous/2 points): Attend the online live Collaborate session that will </w:t>
      </w:r>
      <w:r>
        <w:rPr>
          <w:spacing w:val="-6"/>
          <w:sz w:val="24"/>
        </w:rPr>
        <w:t>be</w:t>
      </w:r>
      <w:r>
        <w:rPr>
          <w:spacing w:val="-16"/>
          <w:sz w:val="24"/>
        </w:rPr>
        <w:t xml:space="preserve"> </w:t>
      </w:r>
      <w:r>
        <w:rPr>
          <w:spacing w:val="-6"/>
          <w:sz w:val="24"/>
        </w:rPr>
        <w:t>held</w:t>
      </w:r>
      <w:r>
        <w:rPr>
          <w:spacing w:val="-13"/>
          <w:sz w:val="24"/>
        </w:rPr>
        <w:t xml:space="preserve"> </w:t>
      </w:r>
      <w:r>
        <w:rPr>
          <w:spacing w:val="-6"/>
          <w:sz w:val="24"/>
        </w:rPr>
        <w:t>for</w:t>
      </w:r>
      <w:r>
        <w:rPr>
          <w:spacing w:val="-11"/>
          <w:sz w:val="24"/>
        </w:rPr>
        <w:t xml:space="preserve"> </w:t>
      </w:r>
      <w:r>
        <w:rPr>
          <w:spacing w:val="-6"/>
          <w:sz w:val="24"/>
        </w:rPr>
        <w:t>one</w:t>
      </w:r>
      <w:r>
        <w:rPr>
          <w:spacing w:val="-14"/>
          <w:sz w:val="24"/>
        </w:rPr>
        <w:t xml:space="preserve"> </w:t>
      </w:r>
      <w:r>
        <w:rPr>
          <w:spacing w:val="-6"/>
          <w:sz w:val="24"/>
        </w:rPr>
        <w:t>hour</w:t>
      </w:r>
      <w:r>
        <w:rPr>
          <w:spacing w:val="-14"/>
          <w:sz w:val="24"/>
        </w:rPr>
        <w:t xml:space="preserve"> </w:t>
      </w:r>
      <w:r>
        <w:rPr>
          <w:spacing w:val="-6"/>
          <w:sz w:val="24"/>
        </w:rPr>
        <w:t>per</w:t>
      </w:r>
      <w:r>
        <w:rPr>
          <w:spacing w:val="-14"/>
          <w:sz w:val="24"/>
        </w:rPr>
        <w:t xml:space="preserve"> </w:t>
      </w:r>
      <w:r>
        <w:rPr>
          <w:spacing w:val="-6"/>
          <w:sz w:val="24"/>
        </w:rPr>
        <w:t>the</w:t>
      </w:r>
      <w:r>
        <w:rPr>
          <w:spacing w:val="-12"/>
          <w:sz w:val="24"/>
        </w:rPr>
        <w:t xml:space="preserve"> </w:t>
      </w:r>
      <w:r>
        <w:rPr>
          <w:spacing w:val="-6"/>
          <w:sz w:val="24"/>
        </w:rPr>
        <w:t>scheduled</w:t>
      </w:r>
      <w:r>
        <w:rPr>
          <w:spacing w:val="-11"/>
          <w:sz w:val="24"/>
        </w:rPr>
        <w:t xml:space="preserve"> </w:t>
      </w:r>
      <w:r>
        <w:rPr>
          <w:spacing w:val="-6"/>
          <w:sz w:val="24"/>
        </w:rPr>
        <w:t>day</w:t>
      </w:r>
      <w:r>
        <w:rPr>
          <w:spacing w:val="-15"/>
          <w:sz w:val="24"/>
        </w:rPr>
        <w:t xml:space="preserve"> </w:t>
      </w:r>
      <w:r>
        <w:rPr>
          <w:spacing w:val="-6"/>
          <w:sz w:val="24"/>
        </w:rPr>
        <w:t>and</w:t>
      </w:r>
      <w:r>
        <w:rPr>
          <w:spacing w:val="-14"/>
          <w:sz w:val="24"/>
        </w:rPr>
        <w:t xml:space="preserve"> </w:t>
      </w:r>
      <w:r>
        <w:rPr>
          <w:spacing w:val="-6"/>
          <w:sz w:val="24"/>
        </w:rPr>
        <w:t>time,</w:t>
      </w:r>
      <w:r>
        <w:rPr>
          <w:spacing w:val="-11"/>
          <w:sz w:val="24"/>
        </w:rPr>
        <w:t xml:space="preserve"> </w:t>
      </w:r>
      <w:r>
        <w:rPr>
          <w:spacing w:val="-6"/>
          <w:sz w:val="24"/>
        </w:rPr>
        <w:t>unless</w:t>
      </w:r>
      <w:r>
        <w:rPr>
          <w:spacing w:val="-12"/>
          <w:sz w:val="24"/>
        </w:rPr>
        <w:t xml:space="preserve"> </w:t>
      </w:r>
      <w:r>
        <w:rPr>
          <w:spacing w:val="-6"/>
          <w:sz w:val="24"/>
        </w:rPr>
        <w:t>otherwise</w:t>
      </w:r>
      <w:r>
        <w:rPr>
          <w:spacing w:val="-12"/>
          <w:sz w:val="24"/>
        </w:rPr>
        <w:t xml:space="preserve"> </w:t>
      </w:r>
      <w:r>
        <w:rPr>
          <w:spacing w:val="-6"/>
          <w:sz w:val="24"/>
        </w:rPr>
        <w:t>specified</w:t>
      </w:r>
      <w:r>
        <w:rPr>
          <w:spacing w:val="-11"/>
          <w:sz w:val="24"/>
        </w:rPr>
        <w:t xml:space="preserve"> </w:t>
      </w:r>
      <w:r>
        <w:rPr>
          <w:spacing w:val="-6"/>
          <w:sz w:val="24"/>
        </w:rPr>
        <w:t>by</w:t>
      </w:r>
      <w:r>
        <w:rPr>
          <w:spacing w:val="-13"/>
          <w:sz w:val="24"/>
        </w:rPr>
        <w:t xml:space="preserve"> </w:t>
      </w:r>
      <w:r>
        <w:rPr>
          <w:spacing w:val="-6"/>
          <w:sz w:val="24"/>
        </w:rPr>
        <w:t xml:space="preserve">the </w:t>
      </w:r>
      <w:r>
        <w:rPr>
          <w:spacing w:val="-2"/>
          <w:sz w:val="24"/>
        </w:rPr>
        <w:t>instructor.</w:t>
      </w:r>
    </w:p>
    <w:p w14:paraId="7CA5222B" w14:textId="77777777" w:rsidR="00BA3875" w:rsidRDefault="00BA3875">
      <w:pPr>
        <w:pStyle w:val="BodyText"/>
        <w:spacing w:before="274"/>
      </w:pPr>
    </w:p>
    <w:p w14:paraId="661CD0D7" w14:textId="77777777" w:rsidR="00BA3875" w:rsidRDefault="009930ED">
      <w:pPr>
        <w:pStyle w:val="ListParagraph"/>
        <w:numPr>
          <w:ilvl w:val="0"/>
          <w:numId w:val="1"/>
        </w:numPr>
        <w:tabs>
          <w:tab w:val="left" w:pos="132"/>
          <w:tab w:val="left" w:pos="842"/>
        </w:tabs>
        <w:spacing w:line="254" w:lineRule="auto"/>
        <w:ind w:right="174" w:hanging="10"/>
        <w:rPr>
          <w:sz w:val="24"/>
        </w:rPr>
      </w:pPr>
      <w:r>
        <w:rPr>
          <w:w w:val="90"/>
          <w:sz w:val="24"/>
        </w:rPr>
        <w:t xml:space="preserve">OPTION 2 (Asynchronous/2 points): Review the archived recording of Week One </w:t>
      </w:r>
      <w:r>
        <w:rPr>
          <w:spacing w:val="-8"/>
          <w:sz w:val="24"/>
        </w:rPr>
        <w:t xml:space="preserve">online live Collaborate session and then respond to the following two prompts by clicking in </w:t>
      </w:r>
      <w:r>
        <w:rPr>
          <w:w w:val="90"/>
          <w:sz w:val="24"/>
        </w:rPr>
        <w:t xml:space="preserve">the "Create a Thread" button of the assignment link by Friday of Week One or according to a </w:t>
      </w:r>
      <w:r>
        <w:rPr>
          <w:spacing w:val="-4"/>
          <w:sz w:val="24"/>
        </w:rPr>
        <w:t>deadline</w:t>
      </w:r>
      <w:r>
        <w:rPr>
          <w:spacing w:val="-11"/>
          <w:sz w:val="24"/>
        </w:rPr>
        <w:t xml:space="preserve"> </w:t>
      </w:r>
      <w:r>
        <w:rPr>
          <w:spacing w:val="-4"/>
          <w:sz w:val="24"/>
        </w:rPr>
        <w:t>established</w:t>
      </w:r>
      <w:r>
        <w:rPr>
          <w:spacing w:val="-8"/>
          <w:sz w:val="24"/>
        </w:rPr>
        <w:t xml:space="preserve"> </w:t>
      </w:r>
      <w:r>
        <w:rPr>
          <w:spacing w:val="-4"/>
          <w:sz w:val="24"/>
        </w:rPr>
        <w:t>by</w:t>
      </w:r>
      <w:r>
        <w:rPr>
          <w:spacing w:val="-12"/>
          <w:sz w:val="24"/>
        </w:rPr>
        <w:t xml:space="preserve"> </w:t>
      </w:r>
      <w:r>
        <w:rPr>
          <w:spacing w:val="-4"/>
          <w:sz w:val="24"/>
        </w:rPr>
        <w:t>the</w:t>
      </w:r>
      <w:r>
        <w:rPr>
          <w:spacing w:val="-9"/>
          <w:sz w:val="24"/>
        </w:rPr>
        <w:t xml:space="preserve"> </w:t>
      </w:r>
      <w:r>
        <w:rPr>
          <w:spacing w:val="-4"/>
          <w:sz w:val="24"/>
        </w:rPr>
        <w:t>instructor.</w:t>
      </w:r>
    </w:p>
    <w:p w14:paraId="7A84C6CE" w14:textId="77777777" w:rsidR="00BA3875" w:rsidRDefault="00BA3875">
      <w:pPr>
        <w:pStyle w:val="BodyText"/>
        <w:spacing w:before="42"/>
      </w:pPr>
    </w:p>
    <w:p w14:paraId="52CBD2F5" w14:textId="77777777" w:rsidR="00BA3875" w:rsidRDefault="009930ED">
      <w:pPr>
        <w:pStyle w:val="ListParagraph"/>
        <w:numPr>
          <w:ilvl w:val="0"/>
          <w:numId w:val="1"/>
        </w:numPr>
        <w:tabs>
          <w:tab w:val="left" w:pos="132"/>
          <w:tab w:val="left" w:pos="842"/>
        </w:tabs>
        <w:spacing w:line="254" w:lineRule="auto"/>
        <w:ind w:right="499" w:hanging="10"/>
        <w:rPr>
          <w:sz w:val="24"/>
        </w:rPr>
      </w:pPr>
      <w:r>
        <w:rPr>
          <w:spacing w:val="-8"/>
          <w:sz w:val="24"/>
        </w:rPr>
        <w:t>What</w:t>
      </w:r>
      <w:r>
        <w:rPr>
          <w:spacing w:val="-12"/>
          <w:sz w:val="24"/>
        </w:rPr>
        <w:t xml:space="preserve"> </w:t>
      </w:r>
      <w:r>
        <w:rPr>
          <w:spacing w:val="-8"/>
          <w:sz w:val="24"/>
        </w:rPr>
        <w:t>"aha"</w:t>
      </w:r>
      <w:r>
        <w:rPr>
          <w:spacing w:val="-11"/>
          <w:sz w:val="24"/>
        </w:rPr>
        <w:t xml:space="preserve"> </w:t>
      </w:r>
      <w:r>
        <w:rPr>
          <w:spacing w:val="-8"/>
          <w:sz w:val="24"/>
        </w:rPr>
        <w:t>moment</w:t>
      </w:r>
      <w:r>
        <w:rPr>
          <w:spacing w:val="-15"/>
          <w:sz w:val="24"/>
        </w:rPr>
        <w:t xml:space="preserve"> </w:t>
      </w:r>
      <w:r>
        <w:rPr>
          <w:spacing w:val="-8"/>
          <w:sz w:val="24"/>
        </w:rPr>
        <w:t>did</w:t>
      </w:r>
      <w:r>
        <w:rPr>
          <w:spacing w:val="-15"/>
          <w:sz w:val="24"/>
        </w:rPr>
        <w:t xml:space="preserve"> </w:t>
      </w:r>
      <w:r>
        <w:rPr>
          <w:spacing w:val="-8"/>
          <w:sz w:val="24"/>
        </w:rPr>
        <w:t>you</w:t>
      </w:r>
      <w:r>
        <w:rPr>
          <w:spacing w:val="-10"/>
          <w:sz w:val="24"/>
        </w:rPr>
        <w:t xml:space="preserve"> </w:t>
      </w:r>
      <w:r>
        <w:rPr>
          <w:spacing w:val="-8"/>
          <w:sz w:val="24"/>
        </w:rPr>
        <w:t>have</w:t>
      </w:r>
      <w:r>
        <w:rPr>
          <w:spacing w:val="-13"/>
          <w:sz w:val="24"/>
        </w:rPr>
        <w:t xml:space="preserve"> </w:t>
      </w:r>
      <w:r>
        <w:rPr>
          <w:spacing w:val="-8"/>
          <w:sz w:val="24"/>
        </w:rPr>
        <w:t>concerning</w:t>
      </w:r>
      <w:r>
        <w:rPr>
          <w:spacing w:val="-11"/>
          <w:sz w:val="24"/>
        </w:rPr>
        <w:t xml:space="preserve"> </w:t>
      </w:r>
      <w:r>
        <w:rPr>
          <w:spacing w:val="-8"/>
          <w:sz w:val="24"/>
        </w:rPr>
        <w:t>what</w:t>
      </w:r>
      <w:r>
        <w:rPr>
          <w:spacing w:val="-12"/>
          <w:sz w:val="24"/>
        </w:rPr>
        <w:t xml:space="preserve"> </w:t>
      </w:r>
      <w:r>
        <w:rPr>
          <w:spacing w:val="-8"/>
          <w:sz w:val="24"/>
        </w:rPr>
        <w:t>was</w:t>
      </w:r>
      <w:r>
        <w:rPr>
          <w:spacing w:val="-11"/>
          <w:sz w:val="24"/>
        </w:rPr>
        <w:t xml:space="preserve"> </w:t>
      </w:r>
      <w:r>
        <w:rPr>
          <w:spacing w:val="-8"/>
          <w:sz w:val="24"/>
        </w:rPr>
        <w:t>discussed</w:t>
      </w:r>
      <w:r>
        <w:rPr>
          <w:spacing w:val="-13"/>
          <w:sz w:val="24"/>
        </w:rPr>
        <w:t xml:space="preserve"> </w:t>
      </w:r>
      <w:r>
        <w:rPr>
          <w:spacing w:val="-8"/>
          <w:sz w:val="24"/>
        </w:rPr>
        <w:t>during</w:t>
      </w:r>
      <w:r>
        <w:rPr>
          <w:spacing w:val="-11"/>
          <w:sz w:val="24"/>
        </w:rPr>
        <w:t xml:space="preserve"> </w:t>
      </w:r>
      <w:r>
        <w:rPr>
          <w:spacing w:val="-8"/>
          <w:sz w:val="24"/>
        </w:rPr>
        <w:t>the</w:t>
      </w:r>
      <w:r>
        <w:rPr>
          <w:spacing w:val="-11"/>
          <w:sz w:val="24"/>
        </w:rPr>
        <w:t xml:space="preserve"> </w:t>
      </w:r>
      <w:r>
        <w:rPr>
          <w:spacing w:val="-8"/>
          <w:sz w:val="24"/>
        </w:rPr>
        <w:t xml:space="preserve">live </w:t>
      </w:r>
      <w:r>
        <w:rPr>
          <w:spacing w:val="-6"/>
          <w:sz w:val="24"/>
        </w:rPr>
        <w:t>session</w:t>
      </w:r>
      <w:r>
        <w:rPr>
          <w:spacing w:val="-11"/>
          <w:sz w:val="24"/>
        </w:rPr>
        <w:t xml:space="preserve"> </w:t>
      </w:r>
      <w:r>
        <w:rPr>
          <w:spacing w:val="-6"/>
          <w:sz w:val="24"/>
        </w:rPr>
        <w:t>recording?</w:t>
      </w:r>
      <w:r>
        <w:rPr>
          <w:spacing w:val="-11"/>
          <w:sz w:val="24"/>
        </w:rPr>
        <w:t xml:space="preserve"> </w:t>
      </w:r>
      <w:r>
        <w:rPr>
          <w:spacing w:val="-6"/>
          <w:sz w:val="24"/>
        </w:rPr>
        <w:t>In</w:t>
      </w:r>
      <w:r>
        <w:rPr>
          <w:spacing w:val="-12"/>
          <w:sz w:val="24"/>
        </w:rPr>
        <w:t xml:space="preserve"> </w:t>
      </w:r>
      <w:r>
        <w:rPr>
          <w:spacing w:val="-6"/>
          <w:sz w:val="24"/>
        </w:rPr>
        <w:t>other</w:t>
      </w:r>
      <w:r>
        <w:rPr>
          <w:spacing w:val="-10"/>
          <w:sz w:val="24"/>
        </w:rPr>
        <w:t xml:space="preserve"> </w:t>
      </w:r>
      <w:r>
        <w:rPr>
          <w:spacing w:val="-6"/>
          <w:sz w:val="24"/>
        </w:rPr>
        <w:t>words,</w:t>
      </w:r>
      <w:r>
        <w:rPr>
          <w:spacing w:val="-14"/>
          <w:sz w:val="24"/>
        </w:rPr>
        <w:t xml:space="preserve"> </w:t>
      </w:r>
      <w:r>
        <w:rPr>
          <w:spacing w:val="-6"/>
          <w:sz w:val="24"/>
        </w:rPr>
        <w:t>what</w:t>
      </w:r>
      <w:r>
        <w:rPr>
          <w:spacing w:val="-11"/>
          <w:sz w:val="24"/>
        </w:rPr>
        <w:t xml:space="preserve"> </w:t>
      </w:r>
      <w:r>
        <w:rPr>
          <w:spacing w:val="-6"/>
          <w:sz w:val="24"/>
        </w:rPr>
        <w:t>information</w:t>
      </w:r>
      <w:r>
        <w:rPr>
          <w:spacing w:val="-9"/>
          <w:sz w:val="24"/>
        </w:rPr>
        <w:t xml:space="preserve"> </w:t>
      </w:r>
      <w:r>
        <w:rPr>
          <w:spacing w:val="-6"/>
          <w:sz w:val="24"/>
        </w:rPr>
        <w:t>or</w:t>
      </w:r>
      <w:r>
        <w:rPr>
          <w:spacing w:val="-10"/>
          <w:sz w:val="24"/>
        </w:rPr>
        <w:t xml:space="preserve"> </w:t>
      </w:r>
      <w:r>
        <w:rPr>
          <w:spacing w:val="-6"/>
          <w:sz w:val="24"/>
        </w:rPr>
        <w:t>concept</w:t>
      </w:r>
      <w:r>
        <w:rPr>
          <w:spacing w:val="-11"/>
          <w:sz w:val="24"/>
        </w:rPr>
        <w:t xml:space="preserve"> </w:t>
      </w:r>
      <w:r>
        <w:rPr>
          <w:spacing w:val="-6"/>
          <w:sz w:val="24"/>
        </w:rPr>
        <w:t>surprised</w:t>
      </w:r>
      <w:r>
        <w:rPr>
          <w:spacing w:val="-12"/>
          <w:sz w:val="24"/>
        </w:rPr>
        <w:t xml:space="preserve"> </w:t>
      </w:r>
      <w:r>
        <w:rPr>
          <w:spacing w:val="-6"/>
          <w:sz w:val="24"/>
        </w:rPr>
        <w:t>you</w:t>
      </w:r>
      <w:r>
        <w:rPr>
          <w:spacing w:val="-9"/>
          <w:sz w:val="24"/>
        </w:rPr>
        <w:t xml:space="preserve"> </w:t>
      </w:r>
      <w:r>
        <w:rPr>
          <w:spacing w:val="-6"/>
          <w:sz w:val="24"/>
        </w:rPr>
        <w:t xml:space="preserve">or </w:t>
      </w:r>
      <w:r>
        <w:rPr>
          <w:w w:val="90"/>
          <w:sz w:val="24"/>
        </w:rPr>
        <w:t xml:space="preserve">enlightened you, perhaps something you had not understood clearly before or which you </w:t>
      </w:r>
      <w:r>
        <w:rPr>
          <w:spacing w:val="-2"/>
          <w:sz w:val="24"/>
        </w:rPr>
        <w:t>had</w:t>
      </w:r>
      <w:r>
        <w:rPr>
          <w:spacing w:val="-15"/>
          <w:sz w:val="24"/>
        </w:rPr>
        <w:t xml:space="preserve"> </w:t>
      </w:r>
      <w:r>
        <w:rPr>
          <w:spacing w:val="-2"/>
          <w:sz w:val="24"/>
        </w:rPr>
        <w:t>never</w:t>
      </w:r>
      <w:r>
        <w:rPr>
          <w:spacing w:val="-15"/>
          <w:sz w:val="24"/>
        </w:rPr>
        <w:t xml:space="preserve"> </w:t>
      </w:r>
      <w:r>
        <w:rPr>
          <w:spacing w:val="-2"/>
          <w:sz w:val="24"/>
        </w:rPr>
        <w:t>considered?</w:t>
      </w:r>
    </w:p>
    <w:p w14:paraId="7068E03C" w14:textId="77777777" w:rsidR="00BA3875" w:rsidRDefault="00BA3875">
      <w:pPr>
        <w:pStyle w:val="BodyText"/>
        <w:spacing w:before="40"/>
      </w:pPr>
    </w:p>
    <w:p w14:paraId="026F58D5" w14:textId="77777777" w:rsidR="00BA3875" w:rsidRDefault="009930ED">
      <w:pPr>
        <w:pStyle w:val="ListParagraph"/>
        <w:numPr>
          <w:ilvl w:val="0"/>
          <w:numId w:val="1"/>
        </w:numPr>
        <w:tabs>
          <w:tab w:val="left" w:pos="132"/>
          <w:tab w:val="left" w:pos="842"/>
        </w:tabs>
        <w:spacing w:line="254" w:lineRule="auto"/>
        <w:ind w:right="298" w:hanging="10"/>
        <w:rPr>
          <w:sz w:val="24"/>
        </w:rPr>
      </w:pPr>
      <w:r>
        <w:rPr>
          <w:w w:val="90"/>
          <w:sz w:val="24"/>
        </w:rPr>
        <w:t>Generate one or two questions</w:t>
      </w:r>
      <w:r>
        <w:rPr>
          <w:spacing w:val="-1"/>
          <w:w w:val="90"/>
          <w:sz w:val="24"/>
        </w:rPr>
        <w:t xml:space="preserve"> </w:t>
      </w:r>
      <w:r>
        <w:rPr>
          <w:w w:val="90"/>
          <w:sz w:val="24"/>
        </w:rPr>
        <w:t>based on what was discussed during</w:t>
      </w:r>
      <w:r>
        <w:rPr>
          <w:spacing w:val="-1"/>
          <w:w w:val="90"/>
          <w:sz w:val="24"/>
        </w:rPr>
        <w:t xml:space="preserve"> </w:t>
      </w:r>
      <w:r>
        <w:rPr>
          <w:w w:val="90"/>
          <w:sz w:val="24"/>
        </w:rPr>
        <w:t xml:space="preserve">the live session </w:t>
      </w:r>
      <w:r>
        <w:rPr>
          <w:spacing w:val="-2"/>
          <w:sz w:val="24"/>
        </w:rPr>
        <w:t>recording.</w:t>
      </w:r>
    </w:p>
    <w:sectPr w:rsidR="00BA3875">
      <w:footerReference w:type="default" r:id="rId19"/>
      <w:pgSz w:w="11910" w:h="16840"/>
      <w:pgMar w:top="1380" w:right="1300" w:bottom="1240" w:left="132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4B1BA" w14:textId="77777777" w:rsidR="009930ED" w:rsidRDefault="009930ED">
      <w:r>
        <w:separator/>
      </w:r>
    </w:p>
  </w:endnote>
  <w:endnote w:type="continuationSeparator" w:id="0">
    <w:p w14:paraId="49526194" w14:textId="77777777" w:rsidR="009930ED" w:rsidRDefault="0099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E871" w14:textId="77777777" w:rsidR="00BA3875" w:rsidRDefault="009930ED">
    <w:pPr>
      <w:pStyle w:val="BodyText"/>
      <w:spacing w:line="14" w:lineRule="auto"/>
      <w:rPr>
        <w:sz w:val="20"/>
      </w:rPr>
    </w:pPr>
    <w:r>
      <w:rPr>
        <w:noProof/>
      </w:rPr>
      <mc:AlternateContent>
        <mc:Choice Requires="wps">
          <w:drawing>
            <wp:anchor distT="0" distB="0" distL="0" distR="0" simplePos="0" relativeHeight="487188480" behindDoc="1" locked="0" layoutInCell="1" allowOverlap="1" wp14:anchorId="33A35404" wp14:editId="1BDAFB0B">
              <wp:simplePos x="0" y="0"/>
              <wp:positionH relativeFrom="page">
                <wp:posOffset>3700907</wp:posOffset>
              </wp:positionH>
              <wp:positionV relativeFrom="page">
                <wp:posOffset>9882631</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38A10AD6" w14:textId="77777777" w:rsidR="00BA3875" w:rsidRDefault="009930ED">
                          <w:pPr>
                            <w:pStyle w:val="BodyText"/>
                            <w:spacing w:line="251"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3A35404" id="_x0000_t202" coordsize="21600,21600" o:spt="202" path="m,l,21600r21600,l21600,xe">
              <v:stroke joinstyle="miter"/>
              <v:path gradientshapeok="t" o:connecttype="rect"/>
            </v:shapetype>
            <v:shape id="Textbox 1" o:spid="_x0000_s1026" type="#_x0000_t202" style="position:absolute;margin-left:291.4pt;margin-top:778.15pt;width:13.1pt;height:14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" filled="f" stroked="f">
              <v:textbox inset="0,0,0,0">
                <w:txbxContent>
                  <w:p w14:paraId="38A10AD6" w14:textId="77777777" w:rsidR="00BA3875" w:rsidRDefault="009930ED">
                    <w:pPr>
                      <w:pStyle w:val="BodyText"/>
                      <w:spacing w:line="251"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AF9B" w14:textId="77777777" w:rsidR="00BA3875" w:rsidRDefault="009930ED">
    <w:pPr>
      <w:pStyle w:val="BodyText"/>
      <w:spacing w:line="14" w:lineRule="auto"/>
      <w:rPr>
        <w:sz w:val="20"/>
      </w:rPr>
    </w:pPr>
    <w:r>
      <w:rPr>
        <w:noProof/>
      </w:rPr>
      <mc:AlternateContent>
        <mc:Choice Requires="wps">
          <w:drawing>
            <wp:anchor distT="0" distB="0" distL="0" distR="0" simplePos="0" relativeHeight="487188992" behindDoc="1" locked="0" layoutInCell="1" allowOverlap="1" wp14:anchorId="3ADD8374" wp14:editId="5F08C44B">
              <wp:simplePos x="0" y="0"/>
              <wp:positionH relativeFrom="page">
                <wp:posOffset>3688207</wp:posOffset>
              </wp:positionH>
              <wp:positionV relativeFrom="page">
                <wp:posOffset>9882631</wp:posOffset>
              </wp:positionV>
              <wp:extent cx="180975"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750CCB9A" w14:textId="77777777" w:rsidR="00BA3875" w:rsidRDefault="009930ED">
                          <w:pPr>
                            <w:pStyle w:val="BodyText"/>
                            <w:spacing w:line="251" w:lineRule="exact"/>
                            <w:ind w:left="20"/>
                          </w:pPr>
                          <w:r>
                            <w:rPr>
                              <w:spacing w:val="-7"/>
                            </w:rPr>
                            <w:t>10</w:t>
                          </w:r>
                        </w:p>
                      </w:txbxContent>
                    </wps:txbx>
                    <wps:bodyPr wrap="square" lIns="0" tIns="0" rIns="0" bIns="0" rtlCol="0">
                      <a:noAutofit/>
                    </wps:bodyPr>
                  </wps:wsp>
                </a:graphicData>
              </a:graphic>
            </wp:anchor>
          </w:drawing>
        </mc:Choice>
        <mc:Fallback>
          <w:pict>
            <v:shapetype w14:anchorId="3ADD8374" id="_x0000_t202" coordsize="21600,21600" o:spt="202" path="m,l,21600r21600,l21600,xe">
              <v:stroke joinstyle="miter"/>
              <v:path gradientshapeok="t" o:connecttype="rect"/>
            </v:shapetype>
            <v:shape id="Textbox 8" o:spid="_x0000_s1027" type="#_x0000_t202" style="position:absolute;margin-left:290.4pt;margin-top:778.15pt;width:14.25pt;height:14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" filled="f" stroked="f">
              <v:textbox inset="0,0,0,0">
                <w:txbxContent>
                  <w:p w14:paraId="750CCB9A" w14:textId="77777777" w:rsidR="00BA3875" w:rsidRDefault="009930ED">
                    <w:pPr>
                      <w:pStyle w:val="BodyText"/>
                      <w:spacing w:line="251" w:lineRule="exact"/>
                      <w:ind w:left="20"/>
                    </w:pPr>
                    <w:r>
                      <w:rPr>
                        <w:spacing w:val="-7"/>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475E" w14:textId="77777777" w:rsidR="00BA3875" w:rsidRDefault="009930ED">
    <w:pPr>
      <w:pStyle w:val="BodyText"/>
      <w:spacing w:line="14" w:lineRule="auto"/>
      <w:rPr>
        <w:sz w:val="20"/>
      </w:rPr>
    </w:pPr>
    <w:r>
      <w:rPr>
        <w:noProof/>
      </w:rPr>
      <mc:AlternateContent>
        <mc:Choice Requires="wps">
          <w:drawing>
            <wp:anchor distT="0" distB="0" distL="0" distR="0" simplePos="0" relativeHeight="487189504" behindDoc="1" locked="0" layoutInCell="1" allowOverlap="1" wp14:anchorId="6E5F5233" wp14:editId="59E17060">
              <wp:simplePos x="0" y="0"/>
              <wp:positionH relativeFrom="page">
                <wp:posOffset>3688207</wp:posOffset>
              </wp:positionH>
              <wp:positionV relativeFrom="page">
                <wp:posOffset>9882631</wp:posOffset>
              </wp:positionV>
              <wp:extent cx="180975" cy="177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1DE56397" w14:textId="77777777" w:rsidR="00BA3875" w:rsidRDefault="009930ED">
                          <w:pPr>
                            <w:pStyle w:val="BodyText"/>
                            <w:spacing w:line="251" w:lineRule="exact"/>
                            <w:ind w:left="20"/>
                          </w:pPr>
                          <w:r>
                            <w:rPr>
                              <w:spacing w:val="-7"/>
                            </w:rPr>
                            <w:t>11</w:t>
                          </w:r>
                        </w:p>
                      </w:txbxContent>
                    </wps:txbx>
                    <wps:bodyPr wrap="square" lIns="0" tIns="0" rIns="0" bIns="0" rtlCol="0">
                      <a:noAutofit/>
                    </wps:bodyPr>
                  </wps:wsp>
                </a:graphicData>
              </a:graphic>
            </wp:anchor>
          </w:drawing>
        </mc:Choice>
        <mc:Fallback>
          <w:pict>
            <v:shapetype w14:anchorId="6E5F5233" id="_x0000_t202" coordsize="21600,21600" o:spt="202" path="m,l,21600r21600,l21600,xe">
              <v:stroke joinstyle="miter"/>
              <v:path gradientshapeok="t" o:connecttype="rect"/>
            </v:shapetype>
            <v:shape id="Textbox 9" o:spid="_x0000_s1028" type="#_x0000_t202" style="position:absolute;margin-left:290.4pt;margin-top:778.15pt;width:14.25pt;height:14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" filled="f" stroked="f">
              <v:textbox inset="0,0,0,0">
                <w:txbxContent>
                  <w:p w14:paraId="1DE56397" w14:textId="77777777" w:rsidR="00BA3875" w:rsidRDefault="009930ED">
                    <w:pPr>
                      <w:pStyle w:val="BodyText"/>
                      <w:spacing w:line="251" w:lineRule="exact"/>
                      <w:ind w:left="20"/>
                    </w:pPr>
                    <w:r>
                      <w:rPr>
                        <w:spacing w:val="-7"/>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F9E0" w14:textId="77777777" w:rsidR="009930ED" w:rsidRDefault="009930ED">
      <w:r>
        <w:separator/>
      </w:r>
    </w:p>
  </w:footnote>
  <w:footnote w:type="continuationSeparator" w:id="0">
    <w:p w14:paraId="6277AEC3" w14:textId="77777777" w:rsidR="009930ED" w:rsidRDefault="00993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0514"/>
    <w:multiLevelType w:val="hybridMultilevel"/>
    <w:tmpl w:val="0D108EA0"/>
    <w:lvl w:ilvl="0" w:tplc="F7B46DE8">
      <w:start w:val="1"/>
      <w:numFmt w:val="decimal"/>
      <w:lvlText w:val="%1."/>
      <w:lvlJc w:val="left"/>
      <w:pPr>
        <w:ind w:left="427" w:hanging="305"/>
        <w:jc w:val="left"/>
      </w:pPr>
      <w:rPr>
        <w:rFonts w:ascii="Arial" w:eastAsia="Arial" w:hAnsi="Arial" w:cs="Arial" w:hint="default"/>
        <w:b w:val="0"/>
        <w:bCs w:val="0"/>
        <w:i w:val="0"/>
        <w:iCs w:val="0"/>
        <w:color w:val="333333"/>
        <w:spacing w:val="0"/>
        <w:w w:val="91"/>
        <w:sz w:val="24"/>
        <w:szCs w:val="24"/>
        <w:lang w:val="en-US" w:eastAsia="en-US" w:bidi="ar-SA"/>
      </w:rPr>
    </w:lvl>
    <w:lvl w:ilvl="1" w:tplc="C3D2CCCE">
      <w:numFmt w:val="bullet"/>
      <w:lvlText w:val="•"/>
      <w:lvlJc w:val="left"/>
      <w:pPr>
        <w:ind w:left="1306" w:hanging="305"/>
      </w:pPr>
      <w:rPr>
        <w:rFonts w:hint="default"/>
        <w:lang w:val="en-US" w:eastAsia="en-US" w:bidi="ar-SA"/>
      </w:rPr>
    </w:lvl>
    <w:lvl w:ilvl="2" w:tplc="9760C924">
      <w:numFmt w:val="bullet"/>
      <w:lvlText w:val="•"/>
      <w:lvlJc w:val="left"/>
      <w:pPr>
        <w:ind w:left="2193" w:hanging="305"/>
      </w:pPr>
      <w:rPr>
        <w:rFonts w:hint="default"/>
        <w:lang w:val="en-US" w:eastAsia="en-US" w:bidi="ar-SA"/>
      </w:rPr>
    </w:lvl>
    <w:lvl w:ilvl="3" w:tplc="2252FF1E">
      <w:numFmt w:val="bullet"/>
      <w:lvlText w:val="•"/>
      <w:lvlJc w:val="left"/>
      <w:pPr>
        <w:ind w:left="3079" w:hanging="305"/>
      </w:pPr>
      <w:rPr>
        <w:rFonts w:hint="default"/>
        <w:lang w:val="en-US" w:eastAsia="en-US" w:bidi="ar-SA"/>
      </w:rPr>
    </w:lvl>
    <w:lvl w:ilvl="4" w:tplc="AFDE524C">
      <w:numFmt w:val="bullet"/>
      <w:lvlText w:val="•"/>
      <w:lvlJc w:val="left"/>
      <w:pPr>
        <w:ind w:left="3966" w:hanging="305"/>
      </w:pPr>
      <w:rPr>
        <w:rFonts w:hint="default"/>
        <w:lang w:val="en-US" w:eastAsia="en-US" w:bidi="ar-SA"/>
      </w:rPr>
    </w:lvl>
    <w:lvl w:ilvl="5" w:tplc="8E0A9A92">
      <w:numFmt w:val="bullet"/>
      <w:lvlText w:val="•"/>
      <w:lvlJc w:val="left"/>
      <w:pPr>
        <w:ind w:left="4853" w:hanging="305"/>
      </w:pPr>
      <w:rPr>
        <w:rFonts w:hint="default"/>
        <w:lang w:val="en-US" w:eastAsia="en-US" w:bidi="ar-SA"/>
      </w:rPr>
    </w:lvl>
    <w:lvl w:ilvl="6" w:tplc="6AB2D020">
      <w:numFmt w:val="bullet"/>
      <w:lvlText w:val="•"/>
      <w:lvlJc w:val="left"/>
      <w:pPr>
        <w:ind w:left="5739" w:hanging="305"/>
      </w:pPr>
      <w:rPr>
        <w:rFonts w:hint="default"/>
        <w:lang w:val="en-US" w:eastAsia="en-US" w:bidi="ar-SA"/>
      </w:rPr>
    </w:lvl>
    <w:lvl w:ilvl="7" w:tplc="F6EC61BE">
      <w:numFmt w:val="bullet"/>
      <w:lvlText w:val="•"/>
      <w:lvlJc w:val="left"/>
      <w:pPr>
        <w:ind w:left="6626" w:hanging="305"/>
      </w:pPr>
      <w:rPr>
        <w:rFonts w:hint="default"/>
        <w:lang w:val="en-US" w:eastAsia="en-US" w:bidi="ar-SA"/>
      </w:rPr>
    </w:lvl>
    <w:lvl w:ilvl="8" w:tplc="1E3A0CC8">
      <w:numFmt w:val="bullet"/>
      <w:lvlText w:val="•"/>
      <w:lvlJc w:val="left"/>
      <w:pPr>
        <w:ind w:left="7513" w:hanging="305"/>
      </w:pPr>
      <w:rPr>
        <w:rFonts w:hint="default"/>
        <w:lang w:val="en-US" w:eastAsia="en-US" w:bidi="ar-SA"/>
      </w:rPr>
    </w:lvl>
  </w:abstractNum>
  <w:abstractNum w:abstractNumId="1" w15:restartNumberingAfterBreak="0">
    <w:nsid w:val="06884C98"/>
    <w:multiLevelType w:val="hybridMultilevel"/>
    <w:tmpl w:val="4262F824"/>
    <w:lvl w:ilvl="0" w:tplc="02F6EC84">
      <w:numFmt w:val="bullet"/>
      <w:lvlText w:val="•"/>
      <w:lvlJc w:val="left"/>
      <w:pPr>
        <w:ind w:left="842" w:hanging="360"/>
      </w:pPr>
      <w:rPr>
        <w:rFonts w:ascii="Arial" w:eastAsia="Arial" w:hAnsi="Arial" w:cs="Arial" w:hint="default"/>
        <w:b w:val="0"/>
        <w:bCs w:val="0"/>
        <w:i w:val="0"/>
        <w:iCs w:val="0"/>
        <w:spacing w:val="0"/>
        <w:w w:val="100"/>
        <w:sz w:val="24"/>
        <w:szCs w:val="24"/>
        <w:lang w:val="en-US" w:eastAsia="en-US" w:bidi="ar-SA"/>
      </w:rPr>
    </w:lvl>
    <w:lvl w:ilvl="1" w:tplc="144282C4">
      <w:numFmt w:val="bullet"/>
      <w:lvlText w:val="•"/>
      <w:lvlJc w:val="left"/>
      <w:pPr>
        <w:ind w:left="1684" w:hanging="360"/>
      </w:pPr>
      <w:rPr>
        <w:rFonts w:hint="default"/>
        <w:lang w:val="en-US" w:eastAsia="en-US" w:bidi="ar-SA"/>
      </w:rPr>
    </w:lvl>
    <w:lvl w:ilvl="2" w:tplc="24E4BB02">
      <w:numFmt w:val="bullet"/>
      <w:lvlText w:val="•"/>
      <w:lvlJc w:val="left"/>
      <w:pPr>
        <w:ind w:left="2529" w:hanging="360"/>
      </w:pPr>
      <w:rPr>
        <w:rFonts w:hint="default"/>
        <w:lang w:val="en-US" w:eastAsia="en-US" w:bidi="ar-SA"/>
      </w:rPr>
    </w:lvl>
    <w:lvl w:ilvl="3" w:tplc="B58AFE58">
      <w:numFmt w:val="bullet"/>
      <w:lvlText w:val="•"/>
      <w:lvlJc w:val="left"/>
      <w:pPr>
        <w:ind w:left="3373" w:hanging="360"/>
      </w:pPr>
      <w:rPr>
        <w:rFonts w:hint="default"/>
        <w:lang w:val="en-US" w:eastAsia="en-US" w:bidi="ar-SA"/>
      </w:rPr>
    </w:lvl>
    <w:lvl w:ilvl="4" w:tplc="0E681770">
      <w:numFmt w:val="bullet"/>
      <w:lvlText w:val="•"/>
      <w:lvlJc w:val="left"/>
      <w:pPr>
        <w:ind w:left="4218" w:hanging="360"/>
      </w:pPr>
      <w:rPr>
        <w:rFonts w:hint="default"/>
        <w:lang w:val="en-US" w:eastAsia="en-US" w:bidi="ar-SA"/>
      </w:rPr>
    </w:lvl>
    <w:lvl w:ilvl="5" w:tplc="A12ED5DE">
      <w:numFmt w:val="bullet"/>
      <w:lvlText w:val="•"/>
      <w:lvlJc w:val="left"/>
      <w:pPr>
        <w:ind w:left="5063" w:hanging="360"/>
      </w:pPr>
      <w:rPr>
        <w:rFonts w:hint="default"/>
        <w:lang w:val="en-US" w:eastAsia="en-US" w:bidi="ar-SA"/>
      </w:rPr>
    </w:lvl>
    <w:lvl w:ilvl="6" w:tplc="378C8952">
      <w:numFmt w:val="bullet"/>
      <w:lvlText w:val="•"/>
      <w:lvlJc w:val="left"/>
      <w:pPr>
        <w:ind w:left="5907" w:hanging="360"/>
      </w:pPr>
      <w:rPr>
        <w:rFonts w:hint="default"/>
        <w:lang w:val="en-US" w:eastAsia="en-US" w:bidi="ar-SA"/>
      </w:rPr>
    </w:lvl>
    <w:lvl w:ilvl="7" w:tplc="8D34A0F2">
      <w:numFmt w:val="bullet"/>
      <w:lvlText w:val="•"/>
      <w:lvlJc w:val="left"/>
      <w:pPr>
        <w:ind w:left="6752" w:hanging="360"/>
      </w:pPr>
      <w:rPr>
        <w:rFonts w:hint="default"/>
        <w:lang w:val="en-US" w:eastAsia="en-US" w:bidi="ar-SA"/>
      </w:rPr>
    </w:lvl>
    <w:lvl w:ilvl="8" w:tplc="EF1A50EE">
      <w:numFmt w:val="bullet"/>
      <w:lvlText w:val="•"/>
      <w:lvlJc w:val="left"/>
      <w:pPr>
        <w:ind w:left="7597" w:hanging="360"/>
      </w:pPr>
      <w:rPr>
        <w:rFonts w:hint="default"/>
        <w:lang w:val="en-US" w:eastAsia="en-US" w:bidi="ar-SA"/>
      </w:rPr>
    </w:lvl>
  </w:abstractNum>
  <w:abstractNum w:abstractNumId="2" w15:restartNumberingAfterBreak="0">
    <w:nsid w:val="169F0020"/>
    <w:multiLevelType w:val="hybridMultilevel"/>
    <w:tmpl w:val="11F896A8"/>
    <w:lvl w:ilvl="0" w:tplc="52E81542">
      <w:start w:val="1"/>
      <w:numFmt w:val="decimal"/>
      <w:lvlText w:val="%1."/>
      <w:lvlJc w:val="left"/>
      <w:pPr>
        <w:ind w:left="427" w:hanging="305"/>
        <w:jc w:val="left"/>
      </w:pPr>
      <w:rPr>
        <w:rFonts w:ascii="Arial" w:eastAsia="Arial" w:hAnsi="Arial" w:cs="Arial" w:hint="default"/>
        <w:b w:val="0"/>
        <w:bCs w:val="0"/>
        <w:i/>
        <w:iCs/>
        <w:color w:val="333333"/>
        <w:spacing w:val="0"/>
        <w:w w:val="91"/>
        <w:sz w:val="24"/>
        <w:szCs w:val="24"/>
        <w:lang w:val="en-US" w:eastAsia="en-US" w:bidi="ar-SA"/>
      </w:rPr>
    </w:lvl>
    <w:lvl w:ilvl="1" w:tplc="08E23484">
      <w:start w:val="1"/>
      <w:numFmt w:val="decimal"/>
      <w:lvlText w:val="%2."/>
      <w:lvlJc w:val="left"/>
      <w:pPr>
        <w:ind w:left="842" w:hanging="360"/>
        <w:jc w:val="left"/>
      </w:pPr>
      <w:rPr>
        <w:rFonts w:ascii="Arial" w:eastAsia="Arial" w:hAnsi="Arial" w:cs="Arial" w:hint="default"/>
        <w:b w:val="0"/>
        <w:bCs w:val="0"/>
        <w:i w:val="0"/>
        <w:iCs w:val="0"/>
        <w:spacing w:val="0"/>
        <w:w w:val="91"/>
        <w:sz w:val="24"/>
        <w:szCs w:val="24"/>
        <w:lang w:val="en-US" w:eastAsia="en-US" w:bidi="ar-SA"/>
      </w:rPr>
    </w:lvl>
    <w:lvl w:ilvl="2" w:tplc="149624AE">
      <w:numFmt w:val="bullet"/>
      <w:lvlText w:val="•"/>
      <w:lvlJc w:val="left"/>
      <w:pPr>
        <w:ind w:left="1778" w:hanging="360"/>
      </w:pPr>
      <w:rPr>
        <w:rFonts w:hint="default"/>
        <w:lang w:val="en-US" w:eastAsia="en-US" w:bidi="ar-SA"/>
      </w:rPr>
    </w:lvl>
    <w:lvl w:ilvl="3" w:tplc="AD5AE6C8">
      <w:numFmt w:val="bullet"/>
      <w:lvlText w:val="•"/>
      <w:lvlJc w:val="left"/>
      <w:pPr>
        <w:ind w:left="2716" w:hanging="360"/>
      </w:pPr>
      <w:rPr>
        <w:rFonts w:hint="default"/>
        <w:lang w:val="en-US" w:eastAsia="en-US" w:bidi="ar-SA"/>
      </w:rPr>
    </w:lvl>
    <w:lvl w:ilvl="4" w:tplc="428E8DAA">
      <w:numFmt w:val="bullet"/>
      <w:lvlText w:val="•"/>
      <w:lvlJc w:val="left"/>
      <w:pPr>
        <w:ind w:left="3655" w:hanging="360"/>
      </w:pPr>
      <w:rPr>
        <w:rFonts w:hint="default"/>
        <w:lang w:val="en-US" w:eastAsia="en-US" w:bidi="ar-SA"/>
      </w:rPr>
    </w:lvl>
    <w:lvl w:ilvl="5" w:tplc="59DA8A62">
      <w:numFmt w:val="bullet"/>
      <w:lvlText w:val="•"/>
      <w:lvlJc w:val="left"/>
      <w:pPr>
        <w:ind w:left="4593" w:hanging="360"/>
      </w:pPr>
      <w:rPr>
        <w:rFonts w:hint="default"/>
        <w:lang w:val="en-US" w:eastAsia="en-US" w:bidi="ar-SA"/>
      </w:rPr>
    </w:lvl>
    <w:lvl w:ilvl="6" w:tplc="7CC4F510">
      <w:numFmt w:val="bullet"/>
      <w:lvlText w:val="•"/>
      <w:lvlJc w:val="left"/>
      <w:pPr>
        <w:ind w:left="5532" w:hanging="360"/>
      </w:pPr>
      <w:rPr>
        <w:rFonts w:hint="default"/>
        <w:lang w:val="en-US" w:eastAsia="en-US" w:bidi="ar-SA"/>
      </w:rPr>
    </w:lvl>
    <w:lvl w:ilvl="7" w:tplc="ECAE5F46">
      <w:numFmt w:val="bullet"/>
      <w:lvlText w:val="•"/>
      <w:lvlJc w:val="left"/>
      <w:pPr>
        <w:ind w:left="6470" w:hanging="360"/>
      </w:pPr>
      <w:rPr>
        <w:rFonts w:hint="default"/>
        <w:lang w:val="en-US" w:eastAsia="en-US" w:bidi="ar-SA"/>
      </w:rPr>
    </w:lvl>
    <w:lvl w:ilvl="8" w:tplc="60DEC05E">
      <w:numFmt w:val="bullet"/>
      <w:lvlText w:val="•"/>
      <w:lvlJc w:val="left"/>
      <w:pPr>
        <w:ind w:left="7409" w:hanging="360"/>
      </w:pPr>
      <w:rPr>
        <w:rFonts w:hint="default"/>
        <w:lang w:val="en-US" w:eastAsia="en-US" w:bidi="ar-SA"/>
      </w:rPr>
    </w:lvl>
  </w:abstractNum>
  <w:abstractNum w:abstractNumId="3" w15:restartNumberingAfterBreak="0">
    <w:nsid w:val="4DD816FE"/>
    <w:multiLevelType w:val="hybridMultilevel"/>
    <w:tmpl w:val="AB320D02"/>
    <w:lvl w:ilvl="0" w:tplc="4F9ED6A6">
      <w:start w:val="1"/>
      <w:numFmt w:val="decimal"/>
      <w:lvlText w:val="%1."/>
      <w:lvlJc w:val="left"/>
      <w:pPr>
        <w:ind w:left="842" w:hanging="360"/>
        <w:jc w:val="left"/>
      </w:pPr>
      <w:rPr>
        <w:rFonts w:ascii="Arial" w:eastAsia="Arial" w:hAnsi="Arial" w:cs="Arial" w:hint="default"/>
        <w:b w:val="0"/>
        <w:bCs w:val="0"/>
        <w:i w:val="0"/>
        <w:iCs w:val="0"/>
        <w:spacing w:val="0"/>
        <w:w w:val="91"/>
        <w:sz w:val="24"/>
        <w:szCs w:val="24"/>
        <w:lang w:val="en-US" w:eastAsia="en-US" w:bidi="ar-SA"/>
      </w:rPr>
    </w:lvl>
    <w:lvl w:ilvl="1" w:tplc="3BDE0782">
      <w:numFmt w:val="bullet"/>
      <w:lvlText w:val="•"/>
      <w:lvlJc w:val="left"/>
      <w:pPr>
        <w:ind w:left="1684" w:hanging="360"/>
      </w:pPr>
      <w:rPr>
        <w:rFonts w:hint="default"/>
        <w:lang w:val="en-US" w:eastAsia="en-US" w:bidi="ar-SA"/>
      </w:rPr>
    </w:lvl>
    <w:lvl w:ilvl="2" w:tplc="5FCEBE2E">
      <w:numFmt w:val="bullet"/>
      <w:lvlText w:val="•"/>
      <w:lvlJc w:val="left"/>
      <w:pPr>
        <w:ind w:left="2529" w:hanging="360"/>
      </w:pPr>
      <w:rPr>
        <w:rFonts w:hint="default"/>
        <w:lang w:val="en-US" w:eastAsia="en-US" w:bidi="ar-SA"/>
      </w:rPr>
    </w:lvl>
    <w:lvl w:ilvl="3" w:tplc="9E128BDC">
      <w:numFmt w:val="bullet"/>
      <w:lvlText w:val="•"/>
      <w:lvlJc w:val="left"/>
      <w:pPr>
        <w:ind w:left="3373" w:hanging="360"/>
      </w:pPr>
      <w:rPr>
        <w:rFonts w:hint="default"/>
        <w:lang w:val="en-US" w:eastAsia="en-US" w:bidi="ar-SA"/>
      </w:rPr>
    </w:lvl>
    <w:lvl w:ilvl="4" w:tplc="E4DAFEC2">
      <w:numFmt w:val="bullet"/>
      <w:lvlText w:val="•"/>
      <w:lvlJc w:val="left"/>
      <w:pPr>
        <w:ind w:left="4218" w:hanging="360"/>
      </w:pPr>
      <w:rPr>
        <w:rFonts w:hint="default"/>
        <w:lang w:val="en-US" w:eastAsia="en-US" w:bidi="ar-SA"/>
      </w:rPr>
    </w:lvl>
    <w:lvl w:ilvl="5" w:tplc="E4B46E42">
      <w:numFmt w:val="bullet"/>
      <w:lvlText w:val="•"/>
      <w:lvlJc w:val="left"/>
      <w:pPr>
        <w:ind w:left="5063" w:hanging="360"/>
      </w:pPr>
      <w:rPr>
        <w:rFonts w:hint="default"/>
        <w:lang w:val="en-US" w:eastAsia="en-US" w:bidi="ar-SA"/>
      </w:rPr>
    </w:lvl>
    <w:lvl w:ilvl="6" w:tplc="3D44AE12">
      <w:numFmt w:val="bullet"/>
      <w:lvlText w:val="•"/>
      <w:lvlJc w:val="left"/>
      <w:pPr>
        <w:ind w:left="5907" w:hanging="360"/>
      </w:pPr>
      <w:rPr>
        <w:rFonts w:hint="default"/>
        <w:lang w:val="en-US" w:eastAsia="en-US" w:bidi="ar-SA"/>
      </w:rPr>
    </w:lvl>
    <w:lvl w:ilvl="7" w:tplc="93A2252C">
      <w:numFmt w:val="bullet"/>
      <w:lvlText w:val="•"/>
      <w:lvlJc w:val="left"/>
      <w:pPr>
        <w:ind w:left="6752" w:hanging="360"/>
      </w:pPr>
      <w:rPr>
        <w:rFonts w:hint="default"/>
        <w:lang w:val="en-US" w:eastAsia="en-US" w:bidi="ar-SA"/>
      </w:rPr>
    </w:lvl>
    <w:lvl w:ilvl="8" w:tplc="8182BF04">
      <w:numFmt w:val="bullet"/>
      <w:lvlText w:val="•"/>
      <w:lvlJc w:val="left"/>
      <w:pPr>
        <w:ind w:left="7597" w:hanging="360"/>
      </w:pPr>
      <w:rPr>
        <w:rFonts w:hint="default"/>
        <w:lang w:val="en-US" w:eastAsia="en-US" w:bidi="ar-SA"/>
      </w:rPr>
    </w:lvl>
  </w:abstractNum>
  <w:abstractNum w:abstractNumId="4" w15:restartNumberingAfterBreak="0">
    <w:nsid w:val="5B9C38C3"/>
    <w:multiLevelType w:val="hybridMultilevel"/>
    <w:tmpl w:val="C2441B3C"/>
    <w:lvl w:ilvl="0" w:tplc="14B8292C">
      <w:start w:val="1"/>
      <w:numFmt w:val="decimal"/>
      <w:lvlText w:val="%1."/>
      <w:lvlJc w:val="left"/>
      <w:pPr>
        <w:ind w:left="842" w:hanging="360"/>
        <w:jc w:val="left"/>
      </w:pPr>
      <w:rPr>
        <w:rFonts w:ascii="Arial" w:eastAsia="Arial" w:hAnsi="Arial" w:cs="Arial" w:hint="default"/>
        <w:b w:val="0"/>
        <w:bCs w:val="0"/>
        <w:i/>
        <w:iCs/>
        <w:color w:val="333333"/>
        <w:spacing w:val="0"/>
        <w:w w:val="91"/>
        <w:sz w:val="24"/>
        <w:szCs w:val="24"/>
        <w:lang w:val="en-US" w:eastAsia="en-US" w:bidi="ar-SA"/>
      </w:rPr>
    </w:lvl>
    <w:lvl w:ilvl="1" w:tplc="FE7452F2">
      <w:numFmt w:val="bullet"/>
      <w:lvlText w:val="•"/>
      <w:lvlJc w:val="left"/>
      <w:pPr>
        <w:ind w:left="1684" w:hanging="360"/>
      </w:pPr>
      <w:rPr>
        <w:rFonts w:hint="default"/>
        <w:lang w:val="en-US" w:eastAsia="en-US" w:bidi="ar-SA"/>
      </w:rPr>
    </w:lvl>
    <w:lvl w:ilvl="2" w:tplc="956265C8">
      <w:numFmt w:val="bullet"/>
      <w:lvlText w:val="•"/>
      <w:lvlJc w:val="left"/>
      <w:pPr>
        <w:ind w:left="2529" w:hanging="360"/>
      </w:pPr>
      <w:rPr>
        <w:rFonts w:hint="default"/>
        <w:lang w:val="en-US" w:eastAsia="en-US" w:bidi="ar-SA"/>
      </w:rPr>
    </w:lvl>
    <w:lvl w:ilvl="3" w:tplc="17FA1060">
      <w:numFmt w:val="bullet"/>
      <w:lvlText w:val="•"/>
      <w:lvlJc w:val="left"/>
      <w:pPr>
        <w:ind w:left="3373" w:hanging="360"/>
      </w:pPr>
      <w:rPr>
        <w:rFonts w:hint="default"/>
        <w:lang w:val="en-US" w:eastAsia="en-US" w:bidi="ar-SA"/>
      </w:rPr>
    </w:lvl>
    <w:lvl w:ilvl="4" w:tplc="8874605A">
      <w:numFmt w:val="bullet"/>
      <w:lvlText w:val="•"/>
      <w:lvlJc w:val="left"/>
      <w:pPr>
        <w:ind w:left="4218" w:hanging="360"/>
      </w:pPr>
      <w:rPr>
        <w:rFonts w:hint="default"/>
        <w:lang w:val="en-US" w:eastAsia="en-US" w:bidi="ar-SA"/>
      </w:rPr>
    </w:lvl>
    <w:lvl w:ilvl="5" w:tplc="B2AE590C">
      <w:numFmt w:val="bullet"/>
      <w:lvlText w:val="•"/>
      <w:lvlJc w:val="left"/>
      <w:pPr>
        <w:ind w:left="5063" w:hanging="360"/>
      </w:pPr>
      <w:rPr>
        <w:rFonts w:hint="default"/>
        <w:lang w:val="en-US" w:eastAsia="en-US" w:bidi="ar-SA"/>
      </w:rPr>
    </w:lvl>
    <w:lvl w:ilvl="6" w:tplc="BA386E0C">
      <w:numFmt w:val="bullet"/>
      <w:lvlText w:val="•"/>
      <w:lvlJc w:val="left"/>
      <w:pPr>
        <w:ind w:left="5907" w:hanging="360"/>
      </w:pPr>
      <w:rPr>
        <w:rFonts w:hint="default"/>
        <w:lang w:val="en-US" w:eastAsia="en-US" w:bidi="ar-SA"/>
      </w:rPr>
    </w:lvl>
    <w:lvl w:ilvl="7" w:tplc="5E8237F4">
      <w:numFmt w:val="bullet"/>
      <w:lvlText w:val="•"/>
      <w:lvlJc w:val="left"/>
      <w:pPr>
        <w:ind w:left="6752" w:hanging="360"/>
      </w:pPr>
      <w:rPr>
        <w:rFonts w:hint="default"/>
        <w:lang w:val="en-US" w:eastAsia="en-US" w:bidi="ar-SA"/>
      </w:rPr>
    </w:lvl>
    <w:lvl w:ilvl="8" w:tplc="FA620C5E">
      <w:numFmt w:val="bullet"/>
      <w:lvlText w:val="•"/>
      <w:lvlJc w:val="left"/>
      <w:pPr>
        <w:ind w:left="7597" w:hanging="360"/>
      </w:pPr>
      <w:rPr>
        <w:rFonts w:hint="default"/>
        <w:lang w:val="en-US" w:eastAsia="en-US" w:bidi="ar-SA"/>
      </w:rPr>
    </w:lvl>
  </w:abstractNum>
  <w:abstractNum w:abstractNumId="5" w15:restartNumberingAfterBreak="0">
    <w:nsid w:val="67142D35"/>
    <w:multiLevelType w:val="hybridMultilevel"/>
    <w:tmpl w:val="F23C7C6E"/>
    <w:lvl w:ilvl="0" w:tplc="F6ACEDFE">
      <w:numFmt w:val="bullet"/>
      <w:lvlText w:val="•"/>
      <w:lvlJc w:val="left"/>
      <w:pPr>
        <w:ind w:left="482" w:hanging="360"/>
      </w:pPr>
      <w:rPr>
        <w:rFonts w:ascii="Arial" w:eastAsia="Arial" w:hAnsi="Arial" w:cs="Arial" w:hint="default"/>
        <w:b w:val="0"/>
        <w:bCs w:val="0"/>
        <w:i w:val="0"/>
        <w:iCs w:val="0"/>
        <w:spacing w:val="0"/>
        <w:w w:val="142"/>
        <w:sz w:val="24"/>
        <w:szCs w:val="24"/>
        <w:lang w:val="en-US" w:eastAsia="en-US" w:bidi="ar-SA"/>
      </w:rPr>
    </w:lvl>
    <w:lvl w:ilvl="1" w:tplc="E474C59E">
      <w:numFmt w:val="bullet"/>
      <w:lvlText w:val="•"/>
      <w:lvlJc w:val="left"/>
      <w:pPr>
        <w:ind w:left="1360" w:hanging="360"/>
      </w:pPr>
      <w:rPr>
        <w:rFonts w:hint="default"/>
        <w:lang w:val="en-US" w:eastAsia="en-US" w:bidi="ar-SA"/>
      </w:rPr>
    </w:lvl>
    <w:lvl w:ilvl="2" w:tplc="E77067B0">
      <w:numFmt w:val="bullet"/>
      <w:lvlText w:val="•"/>
      <w:lvlJc w:val="left"/>
      <w:pPr>
        <w:ind w:left="2241" w:hanging="360"/>
      </w:pPr>
      <w:rPr>
        <w:rFonts w:hint="default"/>
        <w:lang w:val="en-US" w:eastAsia="en-US" w:bidi="ar-SA"/>
      </w:rPr>
    </w:lvl>
    <w:lvl w:ilvl="3" w:tplc="229C1C66">
      <w:numFmt w:val="bullet"/>
      <w:lvlText w:val="•"/>
      <w:lvlJc w:val="left"/>
      <w:pPr>
        <w:ind w:left="3121" w:hanging="360"/>
      </w:pPr>
      <w:rPr>
        <w:rFonts w:hint="default"/>
        <w:lang w:val="en-US" w:eastAsia="en-US" w:bidi="ar-SA"/>
      </w:rPr>
    </w:lvl>
    <w:lvl w:ilvl="4" w:tplc="FA2293C8">
      <w:numFmt w:val="bullet"/>
      <w:lvlText w:val="•"/>
      <w:lvlJc w:val="left"/>
      <w:pPr>
        <w:ind w:left="4002" w:hanging="360"/>
      </w:pPr>
      <w:rPr>
        <w:rFonts w:hint="default"/>
        <w:lang w:val="en-US" w:eastAsia="en-US" w:bidi="ar-SA"/>
      </w:rPr>
    </w:lvl>
    <w:lvl w:ilvl="5" w:tplc="CA0E3130">
      <w:numFmt w:val="bullet"/>
      <w:lvlText w:val="•"/>
      <w:lvlJc w:val="left"/>
      <w:pPr>
        <w:ind w:left="4883" w:hanging="360"/>
      </w:pPr>
      <w:rPr>
        <w:rFonts w:hint="default"/>
        <w:lang w:val="en-US" w:eastAsia="en-US" w:bidi="ar-SA"/>
      </w:rPr>
    </w:lvl>
    <w:lvl w:ilvl="6" w:tplc="54D049BE">
      <w:numFmt w:val="bullet"/>
      <w:lvlText w:val="•"/>
      <w:lvlJc w:val="left"/>
      <w:pPr>
        <w:ind w:left="5763" w:hanging="360"/>
      </w:pPr>
      <w:rPr>
        <w:rFonts w:hint="default"/>
        <w:lang w:val="en-US" w:eastAsia="en-US" w:bidi="ar-SA"/>
      </w:rPr>
    </w:lvl>
    <w:lvl w:ilvl="7" w:tplc="5C64CB14">
      <w:numFmt w:val="bullet"/>
      <w:lvlText w:val="•"/>
      <w:lvlJc w:val="left"/>
      <w:pPr>
        <w:ind w:left="6644" w:hanging="360"/>
      </w:pPr>
      <w:rPr>
        <w:rFonts w:hint="default"/>
        <w:lang w:val="en-US" w:eastAsia="en-US" w:bidi="ar-SA"/>
      </w:rPr>
    </w:lvl>
    <w:lvl w:ilvl="8" w:tplc="33EEA0B0">
      <w:numFmt w:val="bullet"/>
      <w:lvlText w:val="•"/>
      <w:lvlJc w:val="left"/>
      <w:pPr>
        <w:ind w:left="7525" w:hanging="360"/>
      </w:pPr>
      <w:rPr>
        <w:rFonts w:hint="default"/>
        <w:lang w:val="en-US" w:eastAsia="en-US" w:bidi="ar-SA"/>
      </w:rPr>
    </w:lvl>
  </w:abstractNum>
  <w:abstractNum w:abstractNumId="6" w15:restartNumberingAfterBreak="0">
    <w:nsid w:val="7D1438E3"/>
    <w:multiLevelType w:val="hybridMultilevel"/>
    <w:tmpl w:val="3FD09114"/>
    <w:lvl w:ilvl="0" w:tplc="36EE9B5A">
      <w:numFmt w:val="bullet"/>
      <w:lvlText w:val="*"/>
      <w:lvlJc w:val="left"/>
      <w:pPr>
        <w:ind w:left="132" w:hanging="720"/>
      </w:pPr>
      <w:rPr>
        <w:rFonts w:ascii="Arial" w:eastAsia="Arial" w:hAnsi="Arial" w:cs="Arial" w:hint="default"/>
        <w:b w:val="0"/>
        <w:bCs w:val="0"/>
        <w:i w:val="0"/>
        <w:iCs w:val="0"/>
        <w:spacing w:val="0"/>
        <w:w w:val="127"/>
        <w:sz w:val="24"/>
        <w:szCs w:val="24"/>
        <w:lang w:val="en-US" w:eastAsia="en-US" w:bidi="ar-SA"/>
      </w:rPr>
    </w:lvl>
    <w:lvl w:ilvl="1" w:tplc="78141CB6">
      <w:numFmt w:val="bullet"/>
      <w:lvlText w:val="•"/>
      <w:lvlJc w:val="left"/>
      <w:pPr>
        <w:ind w:left="1054" w:hanging="720"/>
      </w:pPr>
      <w:rPr>
        <w:rFonts w:hint="default"/>
        <w:lang w:val="en-US" w:eastAsia="en-US" w:bidi="ar-SA"/>
      </w:rPr>
    </w:lvl>
    <w:lvl w:ilvl="2" w:tplc="E26E29A6">
      <w:numFmt w:val="bullet"/>
      <w:lvlText w:val="•"/>
      <w:lvlJc w:val="left"/>
      <w:pPr>
        <w:ind w:left="1969" w:hanging="720"/>
      </w:pPr>
      <w:rPr>
        <w:rFonts w:hint="default"/>
        <w:lang w:val="en-US" w:eastAsia="en-US" w:bidi="ar-SA"/>
      </w:rPr>
    </w:lvl>
    <w:lvl w:ilvl="3" w:tplc="1786B1DA">
      <w:numFmt w:val="bullet"/>
      <w:lvlText w:val="•"/>
      <w:lvlJc w:val="left"/>
      <w:pPr>
        <w:ind w:left="2883" w:hanging="720"/>
      </w:pPr>
      <w:rPr>
        <w:rFonts w:hint="default"/>
        <w:lang w:val="en-US" w:eastAsia="en-US" w:bidi="ar-SA"/>
      </w:rPr>
    </w:lvl>
    <w:lvl w:ilvl="4" w:tplc="A02655B0">
      <w:numFmt w:val="bullet"/>
      <w:lvlText w:val="•"/>
      <w:lvlJc w:val="left"/>
      <w:pPr>
        <w:ind w:left="3798" w:hanging="720"/>
      </w:pPr>
      <w:rPr>
        <w:rFonts w:hint="default"/>
        <w:lang w:val="en-US" w:eastAsia="en-US" w:bidi="ar-SA"/>
      </w:rPr>
    </w:lvl>
    <w:lvl w:ilvl="5" w:tplc="AB764148">
      <w:numFmt w:val="bullet"/>
      <w:lvlText w:val="•"/>
      <w:lvlJc w:val="left"/>
      <w:pPr>
        <w:ind w:left="4713" w:hanging="720"/>
      </w:pPr>
      <w:rPr>
        <w:rFonts w:hint="default"/>
        <w:lang w:val="en-US" w:eastAsia="en-US" w:bidi="ar-SA"/>
      </w:rPr>
    </w:lvl>
    <w:lvl w:ilvl="6" w:tplc="B4A6F52C">
      <w:numFmt w:val="bullet"/>
      <w:lvlText w:val="•"/>
      <w:lvlJc w:val="left"/>
      <w:pPr>
        <w:ind w:left="5627" w:hanging="720"/>
      </w:pPr>
      <w:rPr>
        <w:rFonts w:hint="default"/>
        <w:lang w:val="en-US" w:eastAsia="en-US" w:bidi="ar-SA"/>
      </w:rPr>
    </w:lvl>
    <w:lvl w:ilvl="7" w:tplc="3FF28F8A">
      <w:numFmt w:val="bullet"/>
      <w:lvlText w:val="•"/>
      <w:lvlJc w:val="left"/>
      <w:pPr>
        <w:ind w:left="6542" w:hanging="720"/>
      </w:pPr>
      <w:rPr>
        <w:rFonts w:hint="default"/>
        <w:lang w:val="en-US" w:eastAsia="en-US" w:bidi="ar-SA"/>
      </w:rPr>
    </w:lvl>
    <w:lvl w:ilvl="8" w:tplc="10A28B14">
      <w:numFmt w:val="bullet"/>
      <w:lvlText w:val="•"/>
      <w:lvlJc w:val="left"/>
      <w:pPr>
        <w:ind w:left="7457" w:hanging="720"/>
      </w:pPr>
      <w:rPr>
        <w:rFonts w:hint="default"/>
        <w:lang w:val="en-US" w:eastAsia="en-US" w:bidi="ar-SA"/>
      </w:rPr>
    </w:lvl>
  </w:abstractNum>
  <w:num w:numId="1" w16cid:durableId="1945572483">
    <w:abstractNumId w:val="6"/>
  </w:num>
  <w:num w:numId="2" w16cid:durableId="2089186892">
    <w:abstractNumId w:val="1"/>
  </w:num>
  <w:num w:numId="3" w16cid:durableId="430274857">
    <w:abstractNumId w:val="5"/>
  </w:num>
  <w:num w:numId="4" w16cid:durableId="1326661335">
    <w:abstractNumId w:val="3"/>
  </w:num>
  <w:num w:numId="5" w16cid:durableId="2069527332">
    <w:abstractNumId w:val="2"/>
  </w:num>
  <w:num w:numId="6" w16cid:durableId="1446465937">
    <w:abstractNumId w:val="0"/>
  </w:num>
  <w:num w:numId="7" w16cid:durableId="1652830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75"/>
    <w:rsid w:val="00315506"/>
    <w:rsid w:val="009930ED"/>
    <w:rsid w:val="00BA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F2EF6"/>
  <w15:docId w15:val="{9E59F3F4-8E16-8342-8EA6-D07C26C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538" w:right="432"/>
      <w:jc w:val="center"/>
    </w:pPr>
    <w:rPr>
      <w:b/>
      <w:bCs/>
      <w:sz w:val="36"/>
      <w:szCs w:val="36"/>
    </w:rPr>
  </w:style>
  <w:style w:type="paragraph" w:styleId="ListParagraph">
    <w:name w:val="List Paragraph"/>
    <w:basedOn w:val="Normal"/>
    <w:uiPriority w:val="1"/>
    <w:qFormat/>
    <w:pPr>
      <w:ind w:left="84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de.ca.gov/ci/rl/cf/documents/elaeldfwchapter8.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cde.ca.gov/ci/rl/cf/documents/elaeldfwchapter8.pdf" TargetMode="External"/><Relationship Id="rId17" Type="http://schemas.openxmlformats.org/officeDocument/2006/relationships/hyperlink" Target="http://www.nu.edu/OurPrograms/StudentServices/WritingCenter.html" TargetMode="External"/><Relationship Id="rId2" Type="http://schemas.openxmlformats.org/officeDocument/2006/relationships/styles" Target="styles.xml"/><Relationship Id="rId16" Type="http://schemas.openxmlformats.org/officeDocument/2006/relationships/hyperlink" Target="http://www.apastyl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e.net/media/b0qduuod/summary_ela-eld_framework.pdf" TargetMode="External"/><Relationship Id="rId5" Type="http://schemas.openxmlformats.org/officeDocument/2006/relationships/footnotes" Target="footnotes.xml"/><Relationship Id="rId15" Type="http://schemas.openxmlformats.org/officeDocument/2006/relationships/hyperlink" Target="https://player.slideplayer.com/20/6043838//h" TargetMode="External"/><Relationship Id="rId10" Type="http://schemas.openxmlformats.org/officeDocument/2006/relationships/hyperlink" Target="https://www.scoe.net/media/b0qduuod/summary_ela-eld_framework.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ayer.slideplayer.com/20/604383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3381</Words>
  <Characters>19278</Characters>
  <Application>Microsoft Office Word</Application>
  <DocSecurity>0</DocSecurity>
  <Lines>160</Lines>
  <Paragraphs>45</Paragraphs>
  <ScaleCrop>false</ScaleCrop>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Microsoft Office User</cp:lastModifiedBy>
  <cp:revision>2</cp:revision>
  <dcterms:created xsi:type="dcterms:W3CDTF">2025-04-29T15:40:00Z</dcterms:created>
  <dcterms:modified xsi:type="dcterms:W3CDTF">2025-04-29T15:40:00Z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